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33" w:rsidRPr="00AA1B6D" w:rsidRDefault="26C2D4DA" w:rsidP="00A57D33">
      <w:pPr>
        <w:jc w:val="right"/>
        <w:rPr>
          <w:rFonts w:ascii="Times New Roman" w:hAnsi="Times New Roman" w:cs="Times New Roman"/>
          <w:color w:val="000000" w:themeColor="text1"/>
          <w:lang w:val="es-DO"/>
        </w:rPr>
      </w:pPr>
      <w:proofErr w:type="spellStart"/>
      <w:r w:rsidRPr="00AA1B6D">
        <w:rPr>
          <w:rFonts w:eastAsiaTheme="minorEastAsia"/>
          <w:color w:val="000000" w:themeColor="text1"/>
          <w:lang w:val="es-DO"/>
        </w:rPr>
        <w:t>Rev</w:t>
      </w:r>
      <w:proofErr w:type="spellEnd"/>
      <w:r w:rsidRPr="00AA1B6D">
        <w:rPr>
          <w:rFonts w:eastAsiaTheme="minorEastAsia"/>
          <w:color w:val="000000" w:themeColor="text1"/>
          <w:lang w:val="es-DO"/>
        </w:rPr>
        <w:t xml:space="preserve"> Feb 2015-1</w:t>
      </w:r>
    </w:p>
    <w:p w:rsidR="00001A11" w:rsidRPr="00AA1B6D" w:rsidRDefault="00EA5463" w:rsidP="00A57D33">
      <w:pPr>
        <w:jc w:val="center"/>
        <w:rPr>
          <w:rFonts w:ascii="Times New Roman" w:hAnsi="Times New Roman" w:cs="Times New Roman"/>
          <w:color w:val="000000" w:themeColor="text1"/>
          <w:lang w:val="es-DO"/>
        </w:rPr>
      </w:pPr>
      <w:r w:rsidRPr="00AA1B6D">
        <w:rPr>
          <w:rFonts w:asciiTheme="majorHAnsi" w:eastAsiaTheme="majorEastAsia" w:hAnsiTheme="majorHAnsi" w:cstheme="majorBidi"/>
          <w:b/>
          <w:bCs/>
          <w:color w:val="000000" w:themeColor="text1"/>
          <w:sz w:val="40"/>
          <w:szCs w:val="40"/>
          <w:lang w:val="es-DO"/>
        </w:rPr>
        <w:t xml:space="preserve">Acuerdo </w:t>
      </w:r>
      <w:r w:rsidR="00821EDE" w:rsidRPr="00AA1B6D">
        <w:rPr>
          <w:rFonts w:asciiTheme="majorHAnsi" w:eastAsiaTheme="majorEastAsia" w:hAnsiTheme="majorHAnsi" w:cstheme="majorBidi"/>
          <w:b/>
          <w:bCs/>
          <w:color w:val="000000" w:themeColor="text1"/>
          <w:sz w:val="40"/>
          <w:szCs w:val="40"/>
          <w:lang w:val="es-DO"/>
        </w:rPr>
        <w:t>para Sacar</w:t>
      </w:r>
      <w:r w:rsidR="00D4748A" w:rsidRPr="00AA1B6D">
        <w:rPr>
          <w:rFonts w:asciiTheme="majorHAnsi" w:eastAsiaTheme="majorEastAsia" w:hAnsiTheme="majorHAnsi" w:cstheme="majorBidi"/>
          <w:b/>
          <w:bCs/>
          <w:color w:val="000000" w:themeColor="text1"/>
          <w:sz w:val="40"/>
          <w:szCs w:val="40"/>
          <w:lang w:val="es-DO"/>
        </w:rPr>
        <w:t xml:space="preserve"> </w:t>
      </w:r>
      <w:r w:rsidR="005D7629" w:rsidRPr="00AA1B6D">
        <w:rPr>
          <w:rFonts w:asciiTheme="majorHAnsi" w:eastAsiaTheme="majorEastAsia" w:hAnsiTheme="majorHAnsi" w:cstheme="majorBidi"/>
          <w:b/>
          <w:bCs/>
          <w:color w:val="000000" w:themeColor="text1"/>
          <w:sz w:val="40"/>
          <w:szCs w:val="40"/>
          <w:lang w:val="es-DO"/>
        </w:rPr>
        <w:t xml:space="preserve"> Prestado </w:t>
      </w:r>
      <w:r w:rsidR="00821EDE" w:rsidRPr="00AA1B6D">
        <w:rPr>
          <w:rFonts w:asciiTheme="majorHAnsi" w:eastAsiaTheme="majorEastAsia" w:hAnsiTheme="majorHAnsi" w:cstheme="majorBidi"/>
          <w:b/>
          <w:bCs/>
          <w:color w:val="000000" w:themeColor="text1"/>
          <w:sz w:val="40"/>
          <w:szCs w:val="40"/>
          <w:lang w:val="es-DO"/>
        </w:rPr>
        <w:t xml:space="preserve">un Dispositivo de Computación Móvil </w:t>
      </w:r>
    </w:p>
    <w:p w:rsidR="009C2948" w:rsidRPr="00AA1B6D" w:rsidRDefault="009C2948" w:rsidP="26C2D4DA">
      <w:pPr>
        <w:rPr>
          <w:rFonts w:eastAsiaTheme="minorEastAsia"/>
          <w:color w:val="000000" w:themeColor="text1"/>
          <w:sz w:val="24"/>
          <w:szCs w:val="24"/>
          <w:lang w:val="es-DO"/>
        </w:rPr>
      </w:pPr>
      <w:bookmarkStart w:id="0" w:name="_Toc390965316"/>
    </w:p>
    <w:p w:rsidR="00A55C15" w:rsidRPr="00AA1B6D" w:rsidRDefault="00A438F6" w:rsidP="26C2D4DA">
      <w:pPr>
        <w:rPr>
          <w:rFonts w:ascii="Times New Roman" w:hAnsi="Times New Roman" w:cs="Times New Roman"/>
          <w:color w:val="000000" w:themeColor="text1"/>
          <w:sz w:val="24"/>
          <w:szCs w:val="24"/>
          <w:lang w:val="es-DO"/>
        </w:rPr>
      </w:pPr>
      <w:r w:rsidRPr="00AA1B6D">
        <w:rPr>
          <w:rFonts w:eastAsiaTheme="minorEastAsia"/>
          <w:color w:val="000000" w:themeColor="text1"/>
          <w:sz w:val="24"/>
          <w:szCs w:val="24"/>
          <w:lang w:val="es-DO"/>
        </w:rPr>
        <w:t>Cada año, el Dist</w:t>
      </w:r>
      <w:r w:rsidR="008D1C14" w:rsidRPr="00AA1B6D">
        <w:rPr>
          <w:rFonts w:eastAsiaTheme="minorEastAsia"/>
          <w:color w:val="000000" w:themeColor="text1"/>
          <w:sz w:val="24"/>
          <w:szCs w:val="24"/>
          <w:lang w:val="es-DO"/>
        </w:rPr>
        <w:t>r</w:t>
      </w:r>
      <w:r w:rsidRPr="00AA1B6D">
        <w:rPr>
          <w:rFonts w:eastAsiaTheme="minorEastAsia"/>
          <w:color w:val="000000" w:themeColor="text1"/>
          <w:sz w:val="24"/>
          <w:szCs w:val="24"/>
          <w:lang w:val="es-DO"/>
        </w:rPr>
        <w:t>ito Escolar del Condado de Hall (HCSD) ofrece</w:t>
      </w:r>
      <w:r w:rsidR="000146C2" w:rsidRPr="00AA1B6D">
        <w:rPr>
          <w:rFonts w:eastAsiaTheme="minorEastAsia"/>
          <w:color w:val="000000" w:themeColor="text1"/>
          <w:sz w:val="24"/>
          <w:szCs w:val="24"/>
          <w:lang w:val="es-DO"/>
        </w:rPr>
        <w:t xml:space="preserve"> </w:t>
      </w:r>
      <w:r w:rsidR="00BF55BC" w:rsidRPr="00AA1B6D">
        <w:rPr>
          <w:rFonts w:eastAsiaTheme="minorEastAsia"/>
          <w:color w:val="000000" w:themeColor="text1"/>
          <w:sz w:val="24"/>
          <w:szCs w:val="24"/>
          <w:lang w:val="es-DO"/>
        </w:rPr>
        <w:t>más</w:t>
      </w:r>
      <w:r w:rsidR="000146C2" w:rsidRPr="00AA1B6D">
        <w:rPr>
          <w:rFonts w:eastAsiaTheme="minorEastAsia"/>
          <w:color w:val="000000" w:themeColor="text1"/>
          <w:sz w:val="24"/>
          <w:szCs w:val="24"/>
          <w:lang w:val="es-DO"/>
        </w:rPr>
        <w:t xml:space="preserve"> recurso</w:t>
      </w:r>
      <w:r w:rsidR="00391FD4" w:rsidRPr="00AA1B6D">
        <w:rPr>
          <w:rFonts w:eastAsiaTheme="minorEastAsia"/>
          <w:color w:val="000000" w:themeColor="text1"/>
          <w:sz w:val="24"/>
          <w:szCs w:val="24"/>
          <w:lang w:val="es-DO"/>
        </w:rPr>
        <w:t>s</w:t>
      </w:r>
      <w:r w:rsidR="00BF55BC" w:rsidRPr="00AA1B6D">
        <w:rPr>
          <w:rFonts w:eastAsiaTheme="minorEastAsia"/>
          <w:color w:val="000000" w:themeColor="text1"/>
          <w:sz w:val="24"/>
          <w:szCs w:val="24"/>
          <w:lang w:val="es-DO"/>
        </w:rPr>
        <w:t xml:space="preserve"> de aprendizaje para nuestros estudiantes para que puedan tener acceso desde su </w:t>
      </w:r>
      <w:r w:rsidR="008E18AB" w:rsidRPr="00AA1B6D">
        <w:rPr>
          <w:rFonts w:eastAsiaTheme="minorEastAsia"/>
          <w:color w:val="000000" w:themeColor="text1"/>
          <w:sz w:val="24"/>
          <w:szCs w:val="24"/>
          <w:lang w:val="es-DO"/>
        </w:rPr>
        <w:t>casa</w:t>
      </w:r>
      <w:r w:rsidR="00BF55BC" w:rsidRPr="00AA1B6D">
        <w:rPr>
          <w:rFonts w:eastAsiaTheme="minorEastAsia"/>
          <w:color w:val="000000" w:themeColor="text1"/>
          <w:sz w:val="24"/>
          <w:szCs w:val="24"/>
          <w:lang w:val="es-DO"/>
        </w:rPr>
        <w:t xml:space="preserve">.  </w:t>
      </w:r>
      <w:r w:rsidR="008E18AB" w:rsidRPr="00AA1B6D">
        <w:rPr>
          <w:rFonts w:eastAsiaTheme="minorEastAsia"/>
          <w:color w:val="000000" w:themeColor="text1"/>
          <w:sz w:val="24"/>
          <w:szCs w:val="24"/>
          <w:lang w:val="es-DO"/>
        </w:rPr>
        <w:t xml:space="preserve">La </w:t>
      </w:r>
      <w:r w:rsidR="002178FB" w:rsidRPr="00AA1B6D">
        <w:rPr>
          <w:rFonts w:eastAsiaTheme="minorEastAsia"/>
          <w:color w:val="000000" w:themeColor="text1"/>
          <w:sz w:val="24"/>
          <w:szCs w:val="24"/>
          <w:lang w:val="es-DO"/>
        </w:rPr>
        <w:t xml:space="preserve">intensión </w:t>
      </w:r>
      <w:r w:rsidR="008E18AB" w:rsidRPr="00AA1B6D">
        <w:rPr>
          <w:rFonts w:eastAsiaTheme="minorEastAsia"/>
          <w:color w:val="000000" w:themeColor="text1"/>
          <w:sz w:val="24"/>
          <w:szCs w:val="24"/>
          <w:lang w:val="es-DO"/>
        </w:rPr>
        <w:t xml:space="preserve">de </w:t>
      </w:r>
      <w:r w:rsidR="002178FB" w:rsidRPr="00AA1B6D">
        <w:rPr>
          <w:rFonts w:eastAsiaTheme="minorEastAsia"/>
          <w:color w:val="000000" w:themeColor="text1"/>
          <w:sz w:val="24"/>
          <w:szCs w:val="24"/>
          <w:lang w:val="es-DO"/>
        </w:rPr>
        <w:t>prestar</w:t>
      </w:r>
      <w:r w:rsidR="008E18AB" w:rsidRPr="00AA1B6D">
        <w:rPr>
          <w:rFonts w:eastAsiaTheme="minorEastAsia"/>
          <w:color w:val="000000" w:themeColor="text1"/>
          <w:sz w:val="24"/>
          <w:szCs w:val="24"/>
          <w:lang w:val="es-DO"/>
        </w:rPr>
        <w:t xml:space="preserve"> a los estudiantes un dispositivo </w:t>
      </w:r>
      <w:r w:rsidR="00CA5918" w:rsidRPr="00AA1B6D">
        <w:rPr>
          <w:rFonts w:eastAsiaTheme="minorEastAsia"/>
          <w:color w:val="000000" w:themeColor="text1"/>
          <w:sz w:val="24"/>
          <w:szCs w:val="24"/>
          <w:lang w:val="es-DO"/>
        </w:rPr>
        <w:t xml:space="preserve">móvil </w:t>
      </w:r>
      <w:r w:rsidR="00A0715B" w:rsidRPr="00AA1B6D">
        <w:rPr>
          <w:rFonts w:eastAsiaTheme="minorEastAsia"/>
          <w:color w:val="000000" w:themeColor="text1"/>
          <w:sz w:val="24"/>
          <w:szCs w:val="24"/>
          <w:lang w:val="es-DO"/>
        </w:rPr>
        <w:t xml:space="preserve">dedicado (para la educación) </w:t>
      </w:r>
      <w:r w:rsidR="00CA5918" w:rsidRPr="00AA1B6D">
        <w:rPr>
          <w:rFonts w:eastAsiaTheme="minorEastAsia"/>
          <w:color w:val="000000" w:themeColor="text1"/>
          <w:sz w:val="24"/>
          <w:szCs w:val="24"/>
          <w:lang w:val="es-DO"/>
        </w:rPr>
        <w:t xml:space="preserve">es para asegurar que tengan todas las oportunidades para acceder a recursos educativos y contenidos digitales apropiados en cualquier momento y en cualquier lugar.  </w:t>
      </w:r>
      <w:r w:rsidR="00A0715B" w:rsidRPr="00AA1B6D">
        <w:rPr>
          <w:rFonts w:eastAsiaTheme="minorEastAsia"/>
          <w:color w:val="000000" w:themeColor="text1"/>
          <w:sz w:val="24"/>
          <w:szCs w:val="24"/>
          <w:lang w:val="es-DO"/>
        </w:rPr>
        <w:t>La intención del</w:t>
      </w:r>
      <w:r w:rsidR="002C3D75" w:rsidRPr="00AA1B6D">
        <w:rPr>
          <w:rFonts w:eastAsiaTheme="minorEastAsia"/>
          <w:color w:val="000000" w:themeColor="text1"/>
          <w:sz w:val="24"/>
          <w:szCs w:val="24"/>
          <w:lang w:val="es-DO"/>
        </w:rPr>
        <w:t xml:space="preserve"> dispositivo es</w:t>
      </w:r>
      <w:r w:rsidR="00A0715B" w:rsidRPr="00AA1B6D">
        <w:rPr>
          <w:rFonts w:eastAsiaTheme="minorEastAsia"/>
          <w:color w:val="000000" w:themeColor="text1"/>
          <w:sz w:val="24"/>
          <w:szCs w:val="24"/>
          <w:lang w:val="es-DO"/>
        </w:rPr>
        <w:t xml:space="preserve"> ser </w:t>
      </w:r>
      <w:r w:rsidR="002C3D75" w:rsidRPr="00AA1B6D">
        <w:rPr>
          <w:rFonts w:eastAsiaTheme="minorEastAsia"/>
          <w:color w:val="000000" w:themeColor="text1"/>
          <w:sz w:val="24"/>
          <w:szCs w:val="24"/>
          <w:lang w:val="es-DO"/>
        </w:rPr>
        <w:t xml:space="preserve">el dispositivo de aprendizaje personal del alumno: una herramienta del siglo 21 que </w:t>
      </w:r>
      <w:r w:rsidR="003C4E56" w:rsidRPr="00AA1B6D">
        <w:rPr>
          <w:rFonts w:eastAsiaTheme="minorEastAsia"/>
          <w:color w:val="000000" w:themeColor="text1"/>
          <w:sz w:val="24"/>
          <w:szCs w:val="24"/>
          <w:lang w:val="es-DO"/>
        </w:rPr>
        <w:t>apoya</w:t>
      </w:r>
      <w:r w:rsidR="002C3D75" w:rsidRPr="00AA1B6D">
        <w:rPr>
          <w:rFonts w:eastAsiaTheme="minorEastAsia"/>
          <w:color w:val="000000" w:themeColor="text1"/>
          <w:sz w:val="24"/>
          <w:szCs w:val="24"/>
          <w:lang w:val="es-DO"/>
        </w:rPr>
        <w:t xml:space="preserve"> las actividades curriculares permitiendo a los estudiantes aprender </w:t>
      </w:r>
      <w:r w:rsidR="003C4E56" w:rsidRPr="00AA1B6D">
        <w:rPr>
          <w:rFonts w:eastAsiaTheme="minorEastAsia"/>
          <w:color w:val="000000" w:themeColor="text1"/>
          <w:sz w:val="24"/>
          <w:szCs w:val="24"/>
          <w:lang w:val="es-DO"/>
        </w:rPr>
        <w:t>en cualquier momento/en cualquier lugar y no se utilizar</w:t>
      </w:r>
      <w:r w:rsidR="00A0715B" w:rsidRPr="00AA1B6D">
        <w:rPr>
          <w:rFonts w:eastAsiaTheme="minorEastAsia"/>
          <w:color w:val="000000" w:themeColor="text1"/>
          <w:sz w:val="24"/>
          <w:szCs w:val="24"/>
          <w:lang w:val="es-DO"/>
        </w:rPr>
        <w:t xml:space="preserve">a </w:t>
      </w:r>
      <w:r w:rsidR="003C4E56" w:rsidRPr="00AA1B6D">
        <w:rPr>
          <w:rFonts w:eastAsiaTheme="minorEastAsia"/>
          <w:color w:val="000000" w:themeColor="text1"/>
          <w:sz w:val="24"/>
          <w:szCs w:val="24"/>
          <w:lang w:val="es-DO"/>
        </w:rPr>
        <w:t>para ningún otro propósito.</w:t>
      </w:r>
      <w:bookmarkEnd w:id="0"/>
    </w:p>
    <w:p w:rsidR="003C4E56" w:rsidRPr="00AA1B6D" w:rsidRDefault="003C4E56" w:rsidP="00F212B4">
      <w:pPr>
        <w:rPr>
          <w:rFonts w:eastAsiaTheme="minorEastAsia"/>
          <w:color w:val="000000" w:themeColor="text1"/>
          <w:sz w:val="24"/>
          <w:szCs w:val="24"/>
          <w:lang w:val="es-DO"/>
        </w:rPr>
      </w:pPr>
      <w:r w:rsidRPr="00AA1B6D">
        <w:rPr>
          <w:rFonts w:eastAsiaTheme="minorEastAsia"/>
          <w:color w:val="000000" w:themeColor="text1"/>
          <w:sz w:val="24"/>
          <w:szCs w:val="24"/>
          <w:lang w:val="es-DO"/>
        </w:rPr>
        <w:t xml:space="preserve">El uso del dispositivo de computación móvil es un privilegio.  El usuario es responsable de lo que </w:t>
      </w:r>
      <w:r w:rsidR="00F212B4" w:rsidRPr="00AA1B6D">
        <w:rPr>
          <w:rFonts w:eastAsiaTheme="minorEastAsia"/>
          <w:color w:val="000000" w:themeColor="text1"/>
          <w:sz w:val="24"/>
          <w:szCs w:val="24"/>
          <w:lang w:val="es-DO"/>
        </w:rPr>
        <w:t>él</w:t>
      </w:r>
      <w:r w:rsidRPr="00AA1B6D">
        <w:rPr>
          <w:rFonts w:eastAsiaTheme="minorEastAsia"/>
          <w:color w:val="000000" w:themeColor="text1"/>
          <w:sz w:val="24"/>
          <w:szCs w:val="24"/>
          <w:lang w:val="es-DO"/>
        </w:rPr>
        <w:t xml:space="preserve">/ella hace con su </w:t>
      </w:r>
      <w:r w:rsidR="00F212B4" w:rsidRPr="00AA1B6D">
        <w:rPr>
          <w:rFonts w:eastAsiaTheme="minorEastAsia"/>
          <w:color w:val="000000" w:themeColor="text1"/>
          <w:sz w:val="24"/>
          <w:szCs w:val="24"/>
          <w:lang w:val="es-DO"/>
        </w:rPr>
        <w:t xml:space="preserve">dispositivo de computación móvil </w:t>
      </w:r>
      <w:r w:rsidR="00A0715B" w:rsidRPr="00AA1B6D">
        <w:rPr>
          <w:rFonts w:eastAsiaTheme="minorEastAsia"/>
          <w:color w:val="000000" w:themeColor="text1"/>
          <w:sz w:val="24"/>
          <w:szCs w:val="24"/>
          <w:lang w:val="es-DO"/>
        </w:rPr>
        <w:t xml:space="preserve">asignado por </w:t>
      </w:r>
      <w:r w:rsidR="00F212B4" w:rsidRPr="00AA1B6D">
        <w:rPr>
          <w:rFonts w:eastAsiaTheme="minorEastAsia"/>
          <w:color w:val="000000" w:themeColor="text1"/>
          <w:sz w:val="24"/>
          <w:szCs w:val="24"/>
          <w:lang w:val="es-DO"/>
        </w:rPr>
        <w:t>su escuela.  El estudiante debe cumplir con la política de HCSD JCD</w:t>
      </w:r>
      <w:r w:rsidR="00F212B4" w:rsidRPr="00AA1B6D">
        <w:rPr>
          <w:rFonts w:eastAsiaTheme="minorEastAsia"/>
          <w:caps/>
          <w:color w:val="000000" w:themeColor="text1"/>
          <w:sz w:val="24"/>
          <w:szCs w:val="24"/>
          <w:lang w:val="es-DO"/>
        </w:rPr>
        <w:t xml:space="preserve">.  </w:t>
      </w:r>
      <w:r w:rsidR="00F212B4" w:rsidRPr="00AA1B6D">
        <w:rPr>
          <w:rFonts w:eastAsiaTheme="minorEastAsia"/>
          <w:color w:val="000000" w:themeColor="text1"/>
          <w:sz w:val="24"/>
          <w:szCs w:val="24"/>
          <w:lang w:val="es-DO"/>
        </w:rPr>
        <w:t xml:space="preserve">  </w:t>
      </w:r>
    </w:p>
    <w:p w:rsidR="002134D0" w:rsidRPr="00AA1B6D" w:rsidRDefault="00F212B4" w:rsidP="26C2D4DA">
      <w:pPr>
        <w:pStyle w:val="Heading2"/>
        <w:rPr>
          <w:rFonts w:ascii="Times New Roman" w:hAnsi="Times New Roman" w:cs="Times New Roman"/>
          <w:b/>
          <w:bCs/>
          <w:i/>
          <w:color w:val="000000" w:themeColor="text1"/>
          <w:lang w:val="es-DO"/>
        </w:rPr>
      </w:pPr>
      <w:r w:rsidRPr="00AA1B6D">
        <w:rPr>
          <w:rFonts w:asciiTheme="minorHAnsi" w:eastAsiaTheme="minorEastAsia" w:hAnsiTheme="minorHAnsi" w:cstheme="minorBidi"/>
          <w:b/>
          <w:bCs/>
          <w:color w:val="000000" w:themeColor="text1"/>
          <w:lang w:val="es-DO"/>
        </w:rPr>
        <w:t xml:space="preserve">Emisión de los Dispositivos </w:t>
      </w:r>
    </w:p>
    <w:p w:rsidR="00F212B4" w:rsidRPr="00AA1B6D" w:rsidRDefault="00C0483C" w:rsidP="00131DCA">
      <w:pPr>
        <w:pStyle w:val="BodyText"/>
        <w:spacing w:before="190" w:line="274" w:lineRule="exact"/>
        <w:ind w:left="0" w:right="274" w:firstLine="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Estudiantes designados inscritos en el HCSD se les emitirán un dispositivo de computación móvil sin costo y se les </w:t>
      </w:r>
      <w:r w:rsidR="0098136A" w:rsidRPr="00AA1B6D">
        <w:rPr>
          <w:rFonts w:asciiTheme="minorHAnsi" w:eastAsiaTheme="minorEastAsia" w:hAnsiTheme="minorHAnsi"/>
          <w:color w:val="000000" w:themeColor="text1"/>
          <w:lang w:val="es-DO"/>
        </w:rPr>
        <w:t>permitirá</w:t>
      </w:r>
      <w:r w:rsidRPr="00AA1B6D">
        <w:rPr>
          <w:rFonts w:asciiTheme="minorHAnsi" w:eastAsiaTheme="minorEastAsia" w:hAnsiTheme="minorHAnsi"/>
          <w:color w:val="000000" w:themeColor="text1"/>
          <w:lang w:val="es-DO"/>
        </w:rPr>
        <w:t xml:space="preserve"> transportar el dispositivo de la escuela a su casa después de las siguientes condiciones: </w:t>
      </w:r>
    </w:p>
    <w:p w:rsidR="00131DCA" w:rsidRPr="00AA1B6D" w:rsidRDefault="00131DCA" w:rsidP="00131DCA">
      <w:pPr>
        <w:pStyle w:val="BodyText"/>
        <w:spacing w:before="190" w:line="274" w:lineRule="exact"/>
        <w:ind w:left="0" w:right="274" w:firstLine="0"/>
        <w:rPr>
          <w:rFonts w:ascii="Segoe UI" w:hAnsi="Segoe UI" w:cs="Segoe UI"/>
          <w:color w:val="000000" w:themeColor="text1"/>
          <w:sz w:val="21"/>
          <w:szCs w:val="21"/>
          <w:lang w:val="es-DO"/>
        </w:rPr>
      </w:pPr>
    </w:p>
    <w:p w:rsidR="003B6BA4" w:rsidRPr="003B6BA4" w:rsidRDefault="003B6BA4" w:rsidP="00D47329">
      <w:pPr>
        <w:pStyle w:val="BodyText"/>
        <w:numPr>
          <w:ilvl w:val="0"/>
          <w:numId w:val="26"/>
        </w:numPr>
        <w:tabs>
          <w:tab w:val="left" w:pos="820"/>
        </w:tabs>
        <w:spacing w:before="2"/>
        <w:rPr>
          <w:rFonts w:asciiTheme="minorHAnsi" w:eastAsiaTheme="minorEastAsia" w:hAnsiTheme="minorHAnsi"/>
          <w:color w:val="000000" w:themeColor="text1"/>
          <w:lang w:val="es-DO"/>
        </w:rPr>
      </w:pPr>
      <w:r w:rsidRPr="003B6BA4">
        <w:rPr>
          <w:rFonts w:ascii="Calibri" w:hAnsi="Calibri"/>
          <w:color w:val="000000"/>
        </w:rPr>
        <w:t xml:space="preserve">El padre/tutor y el </w:t>
      </w:r>
      <w:proofErr w:type="spellStart"/>
      <w:r w:rsidRPr="003B6BA4">
        <w:rPr>
          <w:rFonts w:ascii="Calibri" w:hAnsi="Calibri"/>
          <w:color w:val="000000"/>
        </w:rPr>
        <w:t>estudiante</w:t>
      </w:r>
      <w:proofErr w:type="spellEnd"/>
      <w:r w:rsidRPr="003B6BA4">
        <w:rPr>
          <w:rFonts w:ascii="Calibri" w:hAnsi="Calibri"/>
          <w:color w:val="000000"/>
        </w:rPr>
        <w:t xml:space="preserve"> </w:t>
      </w:r>
      <w:proofErr w:type="spellStart"/>
      <w:r w:rsidRPr="003B6BA4">
        <w:rPr>
          <w:rFonts w:ascii="Calibri" w:hAnsi="Calibri"/>
          <w:color w:val="000000"/>
        </w:rPr>
        <w:t>pueden</w:t>
      </w:r>
      <w:proofErr w:type="spellEnd"/>
      <w:r w:rsidRPr="003B6BA4">
        <w:rPr>
          <w:rFonts w:ascii="Calibri" w:hAnsi="Calibri"/>
          <w:color w:val="000000"/>
        </w:rPr>
        <w:t xml:space="preserve"> </w:t>
      </w:r>
      <w:proofErr w:type="spellStart"/>
      <w:r w:rsidRPr="003B6BA4">
        <w:rPr>
          <w:rFonts w:ascii="Calibri" w:hAnsi="Calibri"/>
          <w:color w:val="000000"/>
        </w:rPr>
        <w:t>asistir</w:t>
      </w:r>
      <w:proofErr w:type="spellEnd"/>
      <w:r w:rsidRPr="003B6BA4">
        <w:rPr>
          <w:rFonts w:ascii="Calibri" w:hAnsi="Calibri"/>
          <w:color w:val="000000"/>
        </w:rPr>
        <w:t xml:space="preserve"> a </w:t>
      </w:r>
      <w:proofErr w:type="spellStart"/>
      <w:r w:rsidRPr="003B6BA4">
        <w:rPr>
          <w:rFonts w:ascii="Calibri" w:hAnsi="Calibri"/>
          <w:color w:val="000000"/>
        </w:rPr>
        <w:t>una</w:t>
      </w:r>
      <w:proofErr w:type="spellEnd"/>
      <w:r w:rsidRPr="003B6BA4">
        <w:rPr>
          <w:rFonts w:ascii="Calibri" w:hAnsi="Calibri"/>
          <w:color w:val="000000"/>
        </w:rPr>
        <w:t> </w:t>
      </w:r>
      <w:proofErr w:type="spellStart"/>
      <w:r w:rsidRPr="003B6BA4">
        <w:rPr>
          <w:rFonts w:ascii="Calibri" w:hAnsi="Calibri"/>
          <w:color w:val="000000"/>
        </w:rPr>
        <w:t>reunión</w:t>
      </w:r>
      <w:proofErr w:type="spellEnd"/>
      <w:r w:rsidRPr="003B6BA4">
        <w:rPr>
          <w:rFonts w:ascii="Calibri" w:hAnsi="Calibri"/>
          <w:color w:val="000000"/>
        </w:rPr>
        <w:t xml:space="preserve"> de </w:t>
      </w:r>
      <w:proofErr w:type="spellStart"/>
      <w:r w:rsidRPr="003B6BA4">
        <w:rPr>
          <w:rFonts w:ascii="Calibri" w:hAnsi="Calibri"/>
          <w:color w:val="000000"/>
        </w:rPr>
        <w:t>orientación</w:t>
      </w:r>
      <w:proofErr w:type="spellEnd"/>
      <w:r w:rsidRPr="003B6BA4">
        <w:rPr>
          <w:rFonts w:ascii="Calibri" w:hAnsi="Calibri"/>
          <w:color w:val="000000"/>
        </w:rPr>
        <w:t xml:space="preserve"> o </w:t>
      </w:r>
      <w:proofErr w:type="spellStart"/>
      <w:r w:rsidRPr="003B6BA4">
        <w:rPr>
          <w:rFonts w:ascii="Calibri" w:hAnsi="Calibri"/>
          <w:color w:val="000000"/>
        </w:rPr>
        <w:t>completar</w:t>
      </w:r>
      <w:proofErr w:type="spellEnd"/>
      <w:r w:rsidRPr="003B6BA4">
        <w:rPr>
          <w:rFonts w:ascii="Calibri" w:hAnsi="Calibri"/>
          <w:color w:val="000000"/>
        </w:rPr>
        <w:t xml:space="preserve"> el </w:t>
      </w:r>
      <w:proofErr w:type="spellStart"/>
      <w:r w:rsidRPr="003B6BA4">
        <w:rPr>
          <w:rFonts w:ascii="Calibri" w:hAnsi="Calibri"/>
          <w:color w:val="000000"/>
        </w:rPr>
        <w:t>curso</w:t>
      </w:r>
      <w:proofErr w:type="spellEnd"/>
      <w:r w:rsidRPr="003B6BA4">
        <w:rPr>
          <w:rFonts w:ascii="Calibri" w:hAnsi="Calibri"/>
          <w:color w:val="000000"/>
        </w:rPr>
        <w:t xml:space="preserve"> </w:t>
      </w:r>
      <w:proofErr w:type="spellStart"/>
      <w:r w:rsidRPr="003B6BA4">
        <w:rPr>
          <w:rFonts w:ascii="Calibri" w:hAnsi="Calibri"/>
          <w:color w:val="000000"/>
        </w:rPr>
        <w:t>informativo</w:t>
      </w:r>
      <w:proofErr w:type="spellEnd"/>
      <w:r w:rsidRPr="003B6BA4">
        <w:rPr>
          <w:rFonts w:ascii="Calibri" w:hAnsi="Calibri"/>
          <w:color w:val="000000"/>
        </w:rPr>
        <w:t xml:space="preserve"> </w:t>
      </w:r>
      <w:proofErr w:type="spellStart"/>
      <w:r w:rsidRPr="003B6BA4">
        <w:rPr>
          <w:rFonts w:ascii="Calibri" w:hAnsi="Calibri"/>
          <w:color w:val="000000"/>
        </w:rPr>
        <w:t>por</w:t>
      </w:r>
      <w:proofErr w:type="spellEnd"/>
      <w:r w:rsidRPr="003B6BA4">
        <w:rPr>
          <w:rFonts w:ascii="Calibri" w:hAnsi="Calibri"/>
          <w:color w:val="000000"/>
        </w:rPr>
        <w:t xml:space="preserve"> la red.</w:t>
      </w:r>
    </w:p>
    <w:p w:rsidR="00C646B2" w:rsidRPr="00AA1B6D" w:rsidRDefault="00131DCA" w:rsidP="00D47329">
      <w:pPr>
        <w:pStyle w:val="BodyText"/>
        <w:numPr>
          <w:ilvl w:val="0"/>
          <w:numId w:val="26"/>
        </w:numPr>
        <w:tabs>
          <w:tab w:val="left" w:pos="820"/>
        </w:tabs>
        <w:spacing w:before="2"/>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El padre/tutor y el estudiante deben firmar el Acuerdo</w:t>
      </w:r>
      <w:r w:rsidR="00C646B2" w:rsidRPr="00AA1B6D">
        <w:rPr>
          <w:rFonts w:asciiTheme="minorHAnsi" w:eastAsiaTheme="minorEastAsia" w:hAnsiTheme="minorHAnsi"/>
          <w:color w:val="000000" w:themeColor="text1"/>
          <w:lang w:val="es-DO"/>
        </w:rPr>
        <w:t xml:space="preserve"> de Padre/Estudiante para el uso del Dispositivo de Computación</w:t>
      </w:r>
      <w:r w:rsidR="00AA022B" w:rsidRPr="00AA1B6D">
        <w:rPr>
          <w:rFonts w:asciiTheme="minorHAnsi" w:eastAsiaTheme="minorEastAsia" w:hAnsiTheme="minorHAnsi"/>
          <w:color w:val="000000" w:themeColor="text1"/>
          <w:lang w:val="es-DO"/>
        </w:rPr>
        <w:t xml:space="preserve"> Móvil</w:t>
      </w:r>
      <w:r w:rsidR="00C646B2" w:rsidRPr="00AA1B6D">
        <w:rPr>
          <w:rFonts w:asciiTheme="minorHAnsi" w:eastAsiaTheme="minorEastAsia" w:hAnsiTheme="minorHAnsi"/>
          <w:color w:val="000000" w:themeColor="text1"/>
          <w:lang w:val="es-DO"/>
        </w:rPr>
        <w:t>.</w:t>
      </w:r>
      <w:r w:rsidR="00AA022B" w:rsidRPr="00AA1B6D">
        <w:rPr>
          <w:rFonts w:asciiTheme="minorHAnsi" w:eastAsiaTheme="minorEastAsia" w:hAnsiTheme="minorHAnsi"/>
          <w:color w:val="000000" w:themeColor="text1"/>
          <w:lang w:val="es-DO"/>
        </w:rPr>
        <w:t xml:space="preserve">  </w:t>
      </w:r>
    </w:p>
    <w:p w:rsidR="26C2D4DA" w:rsidRPr="00AA1B6D" w:rsidRDefault="00C646B2" w:rsidP="00B078E7">
      <w:pPr>
        <w:pStyle w:val="BodyText"/>
        <w:numPr>
          <w:ilvl w:val="0"/>
          <w:numId w:val="26"/>
        </w:numPr>
        <w:tabs>
          <w:tab w:val="left" w:pos="820"/>
        </w:tabs>
        <w:spacing w:before="2"/>
        <w:rPr>
          <w:color w:val="000000" w:themeColor="text1"/>
          <w:lang w:val="es-DO"/>
        </w:rPr>
      </w:pPr>
      <w:r w:rsidRPr="00AA1B6D">
        <w:rPr>
          <w:rFonts w:asciiTheme="minorHAnsi" w:eastAsiaTheme="minorEastAsia" w:hAnsiTheme="minorHAnsi"/>
          <w:color w:val="000000" w:themeColor="text1"/>
          <w:lang w:val="es-DO"/>
        </w:rPr>
        <w:t xml:space="preserve">El padre/tutor y el estudiante deben firmar el Acuerdo de Uso Aceptable (que está incluido en la agenda del Estudiante y que se provee anualmente a todos los estudiantes.)          </w:t>
      </w:r>
    </w:p>
    <w:p w:rsidR="00C646B2" w:rsidRPr="00AA1B6D" w:rsidRDefault="00C646B2" w:rsidP="00C646B2">
      <w:pPr>
        <w:pStyle w:val="BodyText"/>
        <w:tabs>
          <w:tab w:val="left" w:pos="820"/>
        </w:tabs>
        <w:spacing w:before="2"/>
        <w:ind w:firstLine="0"/>
        <w:rPr>
          <w:color w:val="000000" w:themeColor="text1"/>
          <w:lang w:val="es-DO"/>
        </w:rPr>
      </w:pPr>
    </w:p>
    <w:p w:rsidR="009C2948" w:rsidRPr="00AA1B6D" w:rsidRDefault="009C2948" w:rsidP="26C2D4DA">
      <w:pPr>
        <w:pStyle w:val="Heading2"/>
        <w:rPr>
          <w:rFonts w:asciiTheme="minorHAnsi" w:eastAsiaTheme="minorEastAsia" w:hAnsiTheme="minorHAnsi" w:cstheme="minorBidi"/>
          <w:b/>
          <w:bCs/>
          <w:color w:val="000000" w:themeColor="text1"/>
          <w:lang w:val="es-DO"/>
        </w:rPr>
      </w:pPr>
      <w:bookmarkStart w:id="1" w:name="_TOC_250040"/>
      <w:bookmarkStart w:id="2" w:name="_Toc391034807"/>
      <w:bookmarkStart w:id="3" w:name="_GoBack"/>
      <w:bookmarkEnd w:id="3"/>
    </w:p>
    <w:p w:rsidR="00993996" w:rsidRPr="00AA1B6D" w:rsidRDefault="00993996" w:rsidP="26C2D4DA">
      <w:pPr>
        <w:pStyle w:val="Heading2"/>
        <w:rPr>
          <w:rFonts w:asciiTheme="minorHAnsi" w:eastAsiaTheme="minorEastAsia" w:hAnsiTheme="minorHAnsi" w:cstheme="minorBidi"/>
          <w:b/>
          <w:bCs/>
          <w:color w:val="000000" w:themeColor="text1"/>
          <w:lang w:val="es-DO"/>
        </w:rPr>
      </w:pPr>
    </w:p>
    <w:p w:rsidR="00993996" w:rsidRPr="00AA1B6D" w:rsidRDefault="00993996" w:rsidP="26C2D4DA">
      <w:pPr>
        <w:pStyle w:val="Heading2"/>
        <w:rPr>
          <w:rFonts w:asciiTheme="minorHAnsi" w:eastAsiaTheme="minorEastAsia" w:hAnsiTheme="minorHAnsi" w:cstheme="minorBidi"/>
          <w:b/>
          <w:bCs/>
          <w:color w:val="000000" w:themeColor="text1"/>
          <w:lang w:val="es-DO"/>
        </w:rPr>
      </w:pPr>
    </w:p>
    <w:p w:rsidR="00993996" w:rsidRPr="00AA1B6D" w:rsidRDefault="00993996" w:rsidP="26C2D4DA">
      <w:pPr>
        <w:pStyle w:val="Heading2"/>
        <w:rPr>
          <w:rFonts w:asciiTheme="minorHAnsi" w:eastAsiaTheme="minorEastAsia" w:hAnsiTheme="minorHAnsi" w:cstheme="minorBidi"/>
          <w:b/>
          <w:bCs/>
          <w:color w:val="000000" w:themeColor="text1"/>
          <w:lang w:val="es-DO"/>
        </w:rPr>
      </w:pPr>
    </w:p>
    <w:p w:rsidR="00993996" w:rsidRPr="00AA1B6D" w:rsidRDefault="00993996" w:rsidP="00993996">
      <w:pPr>
        <w:rPr>
          <w:color w:val="000000" w:themeColor="text1"/>
          <w:lang w:val="es-DO"/>
        </w:rPr>
      </w:pPr>
    </w:p>
    <w:p w:rsidR="00993996" w:rsidRPr="00AA1B6D" w:rsidRDefault="00993996" w:rsidP="26C2D4DA">
      <w:pPr>
        <w:pStyle w:val="Heading2"/>
        <w:rPr>
          <w:rFonts w:asciiTheme="minorHAnsi" w:eastAsiaTheme="minorEastAsia" w:hAnsiTheme="minorHAnsi" w:cstheme="minorBidi"/>
          <w:b/>
          <w:bCs/>
          <w:color w:val="000000" w:themeColor="text1"/>
          <w:lang w:val="es-DO"/>
        </w:rPr>
      </w:pPr>
    </w:p>
    <w:p w:rsidR="00B351C5" w:rsidRPr="00AA1B6D" w:rsidRDefault="00A55C15" w:rsidP="26C2D4DA">
      <w:pPr>
        <w:pStyle w:val="Heading2"/>
        <w:rPr>
          <w:rFonts w:ascii="Times New Roman" w:hAnsi="Times New Roman" w:cs="Times New Roman"/>
          <w:b/>
          <w:color w:val="000000" w:themeColor="text1"/>
          <w:lang w:val="es-DO"/>
        </w:rPr>
      </w:pPr>
      <w:r w:rsidRPr="00AA1B6D">
        <w:rPr>
          <w:rFonts w:asciiTheme="minorHAnsi" w:eastAsiaTheme="minorEastAsia" w:hAnsiTheme="minorHAnsi" w:cstheme="minorBidi"/>
          <w:b/>
          <w:bCs/>
          <w:color w:val="000000" w:themeColor="text1"/>
          <w:lang w:val="es-DO"/>
        </w:rPr>
        <w:t>Proced</w:t>
      </w:r>
      <w:r w:rsidR="008C50FD" w:rsidRPr="00AA1B6D">
        <w:rPr>
          <w:rFonts w:asciiTheme="minorHAnsi" w:eastAsiaTheme="minorEastAsia" w:hAnsiTheme="minorHAnsi" w:cstheme="minorBidi"/>
          <w:b/>
          <w:bCs/>
          <w:color w:val="000000" w:themeColor="text1"/>
          <w:lang w:val="es-DO"/>
        </w:rPr>
        <w:t>imiento</w:t>
      </w:r>
      <w:bookmarkEnd w:id="1"/>
      <w:r w:rsidR="008C50FD" w:rsidRPr="00AA1B6D">
        <w:rPr>
          <w:rFonts w:asciiTheme="minorHAnsi" w:eastAsiaTheme="minorEastAsia" w:hAnsiTheme="minorHAnsi" w:cstheme="minorBidi"/>
          <w:b/>
          <w:bCs/>
          <w:color w:val="000000" w:themeColor="text1"/>
          <w:lang w:val="es-DO"/>
        </w:rPr>
        <w:t xml:space="preserve"> y Expectativas </w:t>
      </w:r>
      <w:bookmarkEnd w:id="2"/>
    </w:p>
    <w:p w:rsidR="00D4016F" w:rsidRPr="00AA1B6D" w:rsidRDefault="00CB5DAD" w:rsidP="00CB5DAD">
      <w:pPr>
        <w:pStyle w:val="BodyText"/>
        <w:numPr>
          <w:ilvl w:val="0"/>
          <w:numId w:val="15"/>
        </w:numPr>
        <w:tabs>
          <w:tab w:val="left" w:pos="820"/>
        </w:tabs>
        <w:spacing w:before="2"/>
        <w:ind w:left="360" w:hanging="18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 </w:t>
      </w:r>
      <w:r w:rsidRPr="00AA1B6D">
        <w:rPr>
          <w:rFonts w:asciiTheme="minorHAnsi" w:eastAsiaTheme="minorEastAsia" w:hAnsiTheme="minorHAnsi"/>
          <w:color w:val="000000" w:themeColor="text1"/>
          <w:lang w:val="es-DO"/>
        </w:rPr>
        <w:tab/>
      </w:r>
      <w:r w:rsidR="008C50FD" w:rsidRPr="00AA1B6D">
        <w:rPr>
          <w:rFonts w:asciiTheme="minorHAnsi" w:eastAsiaTheme="minorEastAsia" w:hAnsiTheme="minorHAnsi"/>
          <w:color w:val="000000" w:themeColor="text1"/>
          <w:lang w:val="es-DO"/>
        </w:rPr>
        <w:t xml:space="preserve">El Dispositivo de </w:t>
      </w:r>
      <w:r w:rsidR="009F6BCC" w:rsidRPr="00AA1B6D">
        <w:rPr>
          <w:rFonts w:asciiTheme="minorHAnsi" w:eastAsiaTheme="minorEastAsia" w:hAnsiTheme="minorHAnsi"/>
          <w:color w:val="000000" w:themeColor="text1"/>
          <w:lang w:val="es-DO"/>
        </w:rPr>
        <w:t>Computación</w:t>
      </w:r>
      <w:r w:rsidR="008C50FD" w:rsidRPr="00AA1B6D">
        <w:rPr>
          <w:rFonts w:asciiTheme="minorHAnsi" w:eastAsiaTheme="minorEastAsia" w:hAnsiTheme="minorHAnsi"/>
          <w:color w:val="000000" w:themeColor="text1"/>
          <w:lang w:val="es-DO"/>
        </w:rPr>
        <w:t xml:space="preserve"> </w:t>
      </w:r>
      <w:r w:rsidR="009F6BCC" w:rsidRPr="00AA1B6D">
        <w:rPr>
          <w:rFonts w:asciiTheme="minorHAnsi" w:eastAsiaTheme="minorEastAsia" w:hAnsiTheme="minorHAnsi"/>
          <w:color w:val="000000" w:themeColor="text1"/>
          <w:lang w:val="es-DO"/>
        </w:rPr>
        <w:t>Móvil</w:t>
      </w:r>
      <w:r w:rsidR="008C50FD" w:rsidRPr="00AA1B6D">
        <w:rPr>
          <w:rFonts w:asciiTheme="minorHAnsi" w:eastAsiaTheme="minorEastAsia" w:hAnsiTheme="minorHAnsi"/>
          <w:color w:val="000000" w:themeColor="text1"/>
          <w:lang w:val="es-DO"/>
        </w:rPr>
        <w:t>,</w:t>
      </w:r>
      <w:r w:rsidR="00CC5A53" w:rsidRPr="00AA1B6D">
        <w:rPr>
          <w:rFonts w:asciiTheme="minorHAnsi" w:eastAsiaTheme="minorEastAsia" w:hAnsiTheme="minorHAnsi"/>
          <w:color w:val="000000" w:themeColor="text1"/>
          <w:lang w:val="es-DO"/>
        </w:rPr>
        <w:t xml:space="preserve"> una he</w:t>
      </w:r>
      <w:r w:rsidR="0008387A" w:rsidRPr="00AA1B6D">
        <w:rPr>
          <w:rFonts w:asciiTheme="minorHAnsi" w:eastAsiaTheme="minorEastAsia" w:hAnsiTheme="minorHAnsi"/>
          <w:color w:val="000000" w:themeColor="text1"/>
          <w:lang w:val="es-DO"/>
        </w:rPr>
        <w:t xml:space="preserve">rramienta educacional, es propiedad del </w:t>
      </w:r>
    </w:p>
    <w:p w:rsidR="00D4016F" w:rsidRPr="00AA1B6D" w:rsidRDefault="009F6BCC" w:rsidP="00D4016F">
      <w:pPr>
        <w:pStyle w:val="BodyText"/>
        <w:tabs>
          <w:tab w:val="left" w:pos="820"/>
        </w:tabs>
        <w:spacing w:before="2"/>
        <w:ind w:firstLine="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Distrito Escolar del Condado de Hall.  </w:t>
      </w:r>
      <w:r w:rsidR="0008387A" w:rsidRPr="00AA1B6D">
        <w:rPr>
          <w:rFonts w:asciiTheme="minorHAnsi" w:eastAsiaTheme="minorEastAsia" w:hAnsiTheme="minorHAnsi"/>
          <w:color w:val="000000" w:themeColor="text1"/>
          <w:lang w:val="es-DO"/>
        </w:rPr>
        <w:t xml:space="preserve">Puede ser </w:t>
      </w:r>
      <w:r w:rsidRPr="00AA1B6D">
        <w:rPr>
          <w:rFonts w:asciiTheme="minorHAnsi" w:eastAsiaTheme="minorEastAsia" w:hAnsiTheme="minorHAnsi"/>
          <w:color w:val="000000" w:themeColor="text1"/>
          <w:lang w:val="es-DO"/>
        </w:rPr>
        <w:t>inspeccionado</w:t>
      </w:r>
      <w:r w:rsidR="0008387A" w:rsidRPr="00AA1B6D">
        <w:rPr>
          <w:rFonts w:asciiTheme="minorHAnsi" w:eastAsiaTheme="minorEastAsia" w:hAnsiTheme="minorHAnsi"/>
          <w:color w:val="000000" w:themeColor="text1"/>
          <w:lang w:val="es-DO"/>
        </w:rPr>
        <w:t xml:space="preserve"> en cualquier momento.  El estudiante no debe tener </w:t>
      </w:r>
      <w:r w:rsidRPr="00AA1B6D">
        <w:rPr>
          <w:rFonts w:asciiTheme="minorHAnsi" w:eastAsiaTheme="minorEastAsia" w:hAnsiTheme="minorHAnsi"/>
          <w:color w:val="000000" w:themeColor="text1"/>
          <w:lang w:val="es-DO"/>
        </w:rPr>
        <w:t>expectativa</w:t>
      </w:r>
      <w:r w:rsidR="0008387A" w:rsidRPr="00AA1B6D">
        <w:rPr>
          <w:rFonts w:asciiTheme="minorHAnsi" w:eastAsiaTheme="minorEastAsia" w:hAnsiTheme="minorHAnsi"/>
          <w:color w:val="000000" w:themeColor="text1"/>
          <w:lang w:val="es-DO"/>
        </w:rPr>
        <w:t xml:space="preserve"> de privacidad de </w:t>
      </w:r>
      <w:r w:rsidRPr="00AA1B6D">
        <w:rPr>
          <w:rFonts w:asciiTheme="minorHAnsi" w:eastAsiaTheme="minorEastAsia" w:hAnsiTheme="minorHAnsi"/>
          <w:color w:val="000000" w:themeColor="text1"/>
          <w:lang w:val="es-DO"/>
        </w:rPr>
        <w:t xml:space="preserve">ninguno de los </w:t>
      </w:r>
      <w:r w:rsidR="0008387A" w:rsidRPr="00AA1B6D">
        <w:rPr>
          <w:rFonts w:asciiTheme="minorHAnsi" w:eastAsiaTheme="minorEastAsia" w:hAnsiTheme="minorHAnsi"/>
          <w:color w:val="000000" w:themeColor="text1"/>
          <w:lang w:val="es-DO"/>
        </w:rPr>
        <w:t>materiales</w:t>
      </w:r>
      <w:r w:rsidRPr="00AA1B6D">
        <w:rPr>
          <w:rFonts w:asciiTheme="minorHAnsi" w:eastAsiaTheme="minorEastAsia" w:hAnsiTheme="minorHAnsi"/>
          <w:color w:val="000000" w:themeColor="text1"/>
          <w:lang w:val="es-DO"/>
        </w:rPr>
        <w:t xml:space="preserve"> encontrado</w:t>
      </w:r>
      <w:r w:rsidR="00A43327" w:rsidRPr="00AA1B6D">
        <w:rPr>
          <w:rFonts w:asciiTheme="minorHAnsi" w:eastAsiaTheme="minorEastAsia" w:hAnsiTheme="minorHAnsi"/>
          <w:color w:val="000000" w:themeColor="text1"/>
          <w:lang w:val="es-DO"/>
        </w:rPr>
        <w:t>s</w:t>
      </w:r>
      <w:r w:rsidRPr="00AA1B6D">
        <w:rPr>
          <w:rFonts w:asciiTheme="minorHAnsi" w:eastAsiaTheme="minorEastAsia" w:hAnsiTheme="minorHAnsi"/>
          <w:color w:val="000000" w:themeColor="text1"/>
          <w:lang w:val="es-DO"/>
        </w:rPr>
        <w:t xml:space="preserve"> en el dispositivo de computación móvil.  El dispositivo no es para uso comercial.  </w:t>
      </w:r>
    </w:p>
    <w:p w:rsidR="007D027D" w:rsidRPr="00AA1B6D" w:rsidRDefault="00D4016F" w:rsidP="00CB5DAD">
      <w:pPr>
        <w:pStyle w:val="BodyText"/>
        <w:numPr>
          <w:ilvl w:val="0"/>
          <w:numId w:val="15"/>
        </w:numPr>
        <w:tabs>
          <w:tab w:val="left" w:pos="820"/>
        </w:tabs>
        <w:spacing w:before="2"/>
        <w:ind w:left="270" w:hanging="9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Al firmar el Acuerdo de Padre/Estudiante </w:t>
      </w:r>
      <w:r w:rsidR="001A2965" w:rsidRPr="00AA1B6D">
        <w:rPr>
          <w:rFonts w:asciiTheme="minorHAnsi" w:eastAsiaTheme="minorEastAsia" w:hAnsiTheme="minorHAnsi"/>
          <w:color w:val="000000" w:themeColor="text1"/>
          <w:lang w:val="es-DO"/>
        </w:rPr>
        <w:t xml:space="preserve">para el </w:t>
      </w:r>
      <w:r w:rsidRPr="00AA1B6D">
        <w:rPr>
          <w:rFonts w:asciiTheme="minorHAnsi" w:eastAsiaTheme="minorEastAsia" w:hAnsiTheme="minorHAnsi"/>
          <w:color w:val="000000" w:themeColor="text1"/>
          <w:lang w:val="es-DO"/>
        </w:rPr>
        <w:t xml:space="preserve"> Uso del Dispositivo de </w:t>
      </w:r>
      <w:r w:rsidR="0092371B" w:rsidRPr="00AA1B6D">
        <w:rPr>
          <w:rFonts w:asciiTheme="minorHAnsi" w:eastAsiaTheme="minorEastAsia" w:hAnsiTheme="minorHAnsi"/>
          <w:color w:val="000000" w:themeColor="text1"/>
          <w:lang w:val="es-DO"/>
        </w:rPr>
        <w:t>Computación</w:t>
      </w:r>
      <w:r w:rsidR="00A00ABF" w:rsidRPr="00AA1B6D">
        <w:rPr>
          <w:rFonts w:asciiTheme="minorHAnsi" w:eastAsiaTheme="minorEastAsia" w:hAnsiTheme="minorHAnsi"/>
          <w:color w:val="000000" w:themeColor="text1"/>
          <w:lang w:val="es-DO"/>
        </w:rPr>
        <w:t xml:space="preserve">, </w:t>
      </w:r>
    </w:p>
    <w:p w:rsidR="007D027D" w:rsidRPr="00AA1B6D" w:rsidRDefault="00A00ABF" w:rsidP="007D027D">
      <w:pPr>
        <w:pStyle w:val="BodyText"/>
        <w:tabs>
          <w:tab w:val="left" w:pos="820"/>
        </w:tabs>
        <w:spacing w:before="2"/>
        <w:ind w:firstLine="0"/>
        <w:rPr>
          <w:rFonts w:asciiTheme="minorHAnsi" w:eastAsiaTheme="minorEastAsia" w:hAnsiTheme="minorHAnsi"/>
          <w:color w:val="000000" w:themeColor="text1"/>
          <w:lang w:val="es-DO"/>
        </w:rPr>
      </w:pPr>
      <w:proofErr w:type="gramStart"/>
      <w:r w:rsidRPr="00AA1B6D">
        <w:rPr>
          <w:rFonts w:asciiTheme="minorHAnsi" w:eastAsiaTheme="minorEastAsia" w:hAnsiTheme="minorHAnsi"/>
          <w:color w:val="000000" w:themeColor="text1"/>
          <w:lang w:val="es-DO"/>
        </w:rPr>
        <w:t>el</w:t>
      </w:r>
      <w:proofErr w:type="gramEnd"/>
      <w:r w:rsidRPr="00AA1B6D">
        <w:rPr>
          <w:rFonts w:asciiTheme="minorHAnsi" w:eastAsiaTheme="minorEastAsia" w:hAnsiTheme="minorHAnsi"/>
          <w:color w:val="000000" w:themeColor="text1"/>
          <w:lang w:val="es-DO"/>
        </w:rPr>
        <w:t xml:space="preserve"> estudiante y Padre dan el consentimiento al Distracto para revisar el dispositivo, archivos, música, videos, correos electrónicos u otros </w:t>
      </w:r>
      <w:r w:rsidR="0034634F" w:rsidRPr="00AA1B6D">
        <w:rPr>
          <w:rFonts w:asciiTheme="minorHAnsi" w:eastAsiaTheme="minorEastAsia" w:hAnsiTheme="minorHAnsi"/>
          <w:color w:val="000000" w:themeColor="text1"/>
          <w:lang w:val="es-DO"/>
        </w:rPr>
        <w:t>artículos</w:t>
      </w:r>
      <w:r w:rsidRPr="00AA1B6D">
        <w:rPr>
          <w:rFonts w:asciiTheme="minorHAnsi" w:eastAsiaTheme="minorEastAsia" w:hAnsiTheme="minorHAnsi"/>
          <w:color w:val="000000" w:themeColor="text1"/>
          <w:lang w:val="es-DO"/>
        </w:rPr>
        <w:t xml:space="preserve"> relacionados con el dispositivo.  </w:t>
      </w:r>
    </w:p>
    <w:p w:rsidR="007D027D" w:rsidRPr="00AA1B6D" w:rsidRDefault="007D027D" w:rsidP="007D027D">
      <w:pPr>
        <w:pStyle w:val="BodyText"/>
        <w:tabs>
          <w:tab w:val="left" w:pos="820"/>
        </w:tabs>
        <w:spacing w:before="2"/>
        <w:ind w:firstLine="0"/>
        <w:rPr>
          <w:rFonts w:asciiTheme="minorHAnsi" w:eastAsiaTheme="minorEastAsia" w:hAnsiTheme="minorHAnsi"/>
          <w:color w:val="000000" w:themeColor="text1"/>
          <w:lang w:val="es-DO"/>
        </w:rPr>
      </w:pPr>
    </w:p>
    <w:p w:rsidR="0034634F" w:rsidRPr="00AA1B6D" w:rsidRDefault="00A00ABF" w:rsidP="00CB5DAD">
      <w:pPr>
        <w:pStyle w:val="BodyText"/>
        <w:numPr>
          <w:ilvl w:val="0"/>
          <w:numId w:val="15"/>
        </w:numPr>
        <w:tabs>
          <w:tab w:val="left" w:pos="820"/>
        </w:tabs>
        <w:spacing w:before="2"/>
        <w:ind w:left="810" w:hanging="63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El HCSD cooperara </w:t>
      </w:r>
      <w:r w:rsidR="007D027D" w:rsidRPr="00AA1B6D">
        <w:rPr>
          <w:rFonts w:asciiTheme="minorHAnsi" w:eastAsiaTheme="minorEastAsia" w:hAnsiTheme="minorHAnsi"/>
          <w:color w:val="000000" w:themeColor="text1"/>
          <w:lang w:val="es-DO"/>
        </w:rPr>
        <w:t>plenamente</w:t>
      </w:r>
      <w:r w:rsidRPr="00AA1B6D">
        <w:rPr>
          <w:rFonts w:asciiTheme="minorHAnsi" w:eastAsiaTheme="minorEastAsia" w:hAnsiTheme="minorHAnsi"/>
          <w:color w:val="000000" w:themeColor="text1"/>
          <w:lang w:val="es-DO"/>
        </w:rPr>
        <w:t xml:space="preserve"> con</w:t>
      </w:r>
      <w:r w:rsidR="007D027D" w:rsidRPr="00AA1B6D">
        <w:rPr>
          <w:rFonts w:asciiTheme="minorHAnsi" w:eastAsiaTheme="minorEastAsia" w:hAnsiTheme="minorHAnsi"/>
          <w:color w:val="000000" w:themeColor="text1"/>
          <w:lang w:val="es-DO"/>
        </w:rPr>
        <w:t xml:space="preserve"> los oficiales locales, estatales o federales</w:t>
      </w:r>
      <w:r w:rsidR="0034634F" w:rsidRPr="00AA1B6D">
        <w:rPr>
          <w:rFonts w:asciiTheme="minorHAnsi" w:eastAsiaTheme="minorEastAsia" w:hAnsiTheme="minorHAnsi"/>
          <w:color w:val="000000" w:themeColor="text1"/>
          <w:lang w:val="es-DO"/>
        </w:rPr>
        <w:t xml:space="preserve"> en </w:t>
      </w:r>
    </w:p>
    <w:p w:rsidR="00D4016F" w:rsidRPr="00AA1B6D" w:rsidRDefault="0034634F" w:rsidP="0034634F">
      <w:pPr>
        <w:pStyle w:val="BodyText"/>
        <w:tabs>
          <w:tab w:val="left" w:pos="820"/>
        </w:tabs>
        <w:spacing w:before="2"/>
        <w:ind w:firstLine="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Investigaciones de presuntas actividades ilegales</w:t>
      </w:r>
      <w:r w:rsidR="00A00ABF" w:rsidRPr="00AA1B6D">
        <w:rPr>
          <w:rFonts w:asciiTheme="minorHAnsi" w:eastAsiaTheme="minorEastAsia" w:hAnsiTheme="minorHAnsi"/>
          <w:color w:val="000000" w:themeColor="text1"/>
          <w:lang w:val="es-DO"/>
        </w:rPr>
        <w:t xml:space="preserve"> </w:t>
      </w:r>
      <w:r w:rsidRPr="00AA1B6D">
        <w:rPr>
          <w:rFonts w:asciiTheme="minorHAnsi" w:eastAsiaTheme="minorEastAsia" w:hAnsiTheme="minorHAnsi"/>
          <w:color w:val="000000" w:themeColor="text1"/>
          <w:lang w:val="es-DO"/>
        </w:rPr>
        <w:t xml:space="preserve">llevadas a cabo a través de dispositivos de propiedad del distrito </w:t>
      </w:r>
      <w:r w:rsidR="00A00ABF" w:rsidRPr="00AA1B6D">
        <w:rPr>
          <w:rFonts w:asciiTheme="minorHAnsi" w:eastAsiaTheme="minorEastAsia" w:hAnsiTheme="minorHAnsi"/>
          <w:color w:val="000000" w:themeColor="text1"/>
          <w:lang w:val="es-DO"/>
        </w:rPr>
        <w:t xml:space="preserve">  </w:t>
      </w:r>
    </w:p>
    <w:p w:rsidR="00A00ABF" w:rsidRPr="00AA1B6D" w:rsidRDefault="00A00ABF" w:rsidP="00D4016F">
      <w:pPr>
        <w:pStyle w:val="BodyText"/>
        <w:tabs>
          <w:tab w:val="left" w:pos="820"/>
        </w:tabs>
        <w:spacing w:before="2"/>
        <w:ind w:firstLine="0"/>
        <w:rPr>
          <w:rFonts w:asciiTheme="minorHAnsi" w:eastAsiaTheme="minorEastAsia" w:hAnsiTheme="minorHAnsi"/>
          <w:color w:val="000000" w:themeColor="text1"/>
          <w:lang w:val="es-DO"/>
        </w:rPr>
      </w:pPr>
    </w:p>
    <w:p w:rsidR="00B77E02" w:rsidRPr="00AA1B6D" w:rsidRDefault="00BC39B7" w:rsidP="00CB5DAD">
      <w:pPr>
        <w:pStyle w:val="BodyText"/>
        <w:numPr>
          <w:ilvl w:val="0"/>
          <w:numId w:val="15"/>
        </w:numPr>
        <w:tabs>
          <w:tab w:val="left" w:pos="720"/>
        </w:tabs>
        <w:spacing w:before="185"/>
        <w:ind w:left="810" w:hanging="63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El dispositivo será asignado </w:t>
      </w:r>
      <w:r w:rsidR="0098136A" w:rsidRPr="00AA1B6D">
        <w:rPr>
          <w:rFonts w:asciiTheme="minorHAnsi" w:eastAsiaTheme="minorEastAsia" w:hAnsiTheme="minorHAnsi"/>
          <w:color w:val="000000" w:themeColor="text1"/>
          <w:lang w:val="es-DO"/>
        </w:rPr>
        <w:t>d</w:t>
      </w:r>
      <w:r w:rsidRPr="00AA1B6D">
        <w:rPr>
          <w:rFonts w:asciiTheme="minorHAnsi" w:eastAsiaTheme="minorEastAsia" w:hAnsiTheme="minorHAnsi"/>
          <w:color w:val="000000" w:themeColor="text1"/>
          <w:lang w:val="es-DO"/>
        </w:rPr>
        <w:t>e la m</w:t>
      </w:r>
      <w:r w:rsidR="00B77E02" w:rsidRPr="00AA1B6D">
        <w:rPr>
          <w:rFonts w:asciiTheme="minorHAnsi" w:eastAsiaTheme="minorEastAsia" w:hAnsiTheme="minorHAnsi"/>
          <w:color w:val="000000" w:themeColor="text1"/>
          <w:lang w:val="es-DO"/>
        </w:rPr>
        <w:t>i</w:t>
      </w:r>
      <w:r w:rsidRPr="00AA1B6D">
        <w:rPr>
          <w:rFonts w:asciiTheme="minorHAnsi" w:eastAsiaTheme="minorEastAsia" w:hAnsiTheme="minorHAnsi"/>
          <w:color w:val="000000" w:themeColor="text1"/>
          <w:lang w:val="es-DO"/>
        </w:rPr>
        <w:t>sma manera</w:t>
      </w:r>
      <w:r w:rsidR="00B77E02" w:rsidRPr="00AA1B6D">
        <w:rPr>
          <w:rFonts w:asciiTheme="minorHAnsi" w:eastAsiaTheme="minorEastAsia" w:hAnsiTheme="minorHAnsi"/>
          <w:color w:val="000000" w:themeColor="text1"/>
          <w:lang w:val="es-DO"/>
        </w:rPr>
        <w:t xml:space="preserve"> que un libro de texto.  La información del dispositivo y la información del estudiante asignado será registrada en el sistema de administración de a</w:t>
      </w:r>
      <w:r w:rsidR="0098136A" w:rsidRPr="00AA1B6D">
        <w:rPr>
          <w:rFonts w:asciiTheme="minorHAnsi" w:eastAsiaTheme="minorEastAsia" w:hAnsiTheme="minorHAnsi"/>
          <w:color w:val="000000" w:themeColor="text1"/>
          <w:lang w:val="es-DO"/>
        </w:rPr>
        <w:t xml:space="preserve">rchivos </w:t>
      </w:r>
      <w:r w:rsidR="0053523A" w:rsidRPr="00AA1B6D">
        <w:rPr>
          <w:rFonts w:asciiTheme="minorHAnsi" w:eastAsiaTheme="minorEastAsia" w:hAnsiTheme="minorHAnsi"/>
          <w:color w:val="000000" w:themeColor="text1"/>
          <w:lang w:val="es-DO"/>
        </w:rPr>
        <w:t>del distrito.</w:t>
      </w:r>
    </w:p>
    <w:p w:rsidR="00D4016F" w:rsidRPr="00AA1B6D" w:rsidRDefault="00D4016F" w:rsidP="00D4016F">
      <w:pPr>
        <w:pStyle w:val="BodyText"/>
        <w:tabs>
          <w:tab w:val="left" w:pos="820"/>
        </w:tabs>
        <w:spacing w:before="185"/>
        <w:ind w:left="630" w:firstLine="0"/>
        <w:rPr>
          <w:rFonts w:asciiTheme="minorHAnsi" w:eastAsiaTheme="minorEastAsia" w:hAnsiTheme="minorHAnsi"/>
          <w:color w:val="000000" w:themeColor="text1"/>
          <w:lang w:val="es-DO"/>
        </w:rPr>
      </w:pPr>
    </w:p>
    <w:p w:rsidR="00B72478" w:rsidRPr="00AA1B6D" w:rsidRDefault="006D4220" w:rsidP="00CB5DAD">
      <w:pPr>
        <w:pStyle w:val="BodyText"/>
        <w:numPr>
          <w:ilvl w:val="0"/>
          <w:numId w:val="15"/>
        </w:numPr>
        <w:tabs>
          <w:tab w:val="left" w:pos="720"/>
          <w:tab w:val="left" w:pos="820"/>
        </w:tabs>
        <w:spacing w:before="4"/>
        <w:ind w:left="720" w:right="728" w:hanging="54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El dispositivo </w:t>
      </w:r>
      <w:r w:rsidR="00A43327" w:rsidRPr="00AA1B6D">
        <w:rPr>
          <w:rFonts w:asciiTheme="minorHAnsi" w:eastAsiaTheme="minorEastAsia" w:hAnsiTheme="minorHAnsi"/>
          <w:color w:val="000000" w:themeColor="text1"/>
          <w:lang w:val="es-DO"/>
        </w:rPr>
        <w:t xml:space="preserve">permanecerá </w:t>
      </w:r>
      <w:r w:rsidRPr="00AA1B6D">
        <w:rPr>
          <w:rFonts w:asciiTheme="minorHAnsi" w:eastAsiaTheme="minorEastAsia" w:hAnsiTheme="minorHAnsi"/>
          <w:color w:val="000000" w:themeColor="text1"/>
          <w:lang w:val="es-DO"/>
        </w:rPr>
        <w:t xml:space="preserve">con el estudiante durante el resto del año escolar o periodo de tiempo definido por la escuela, a menos que el estudiante se retire de la escuela o el estudiante pierda el privilegio de usar el dispositivo.  </w:t>
      </w:r>
    </w:p>
    <w:p w:rsidR="00B72478" w:rsidRPr="00AA1B6D" w:rsidRDefault="00B72478" w:rsidP="00B72478">
      <w:pPr>
        <w:pStyle w:val="ListParagraph"/>
        <w:rPr>
          <w:rStyle w:val="hps"/>
          <w:rFonts w:ascii="Arial" w:hAnsi="Arial" w:cs="Arial"/>
          <w:color w:val="000000" w:themeColor="text1"/>
          <w:lang w:val="es-DO"/>
        </w:rPr>
      </w:pPr>
    </w:p>
    <w:p w:rsidR="009B2911" w:rsidRPr="00AA1B6D" w:rsidRDefault="001E2CDC" w:rsidP="00CB5DAD">
      <w:pPr>
        <w:pStyle w:val="BodyText"/>
        <w:numPr>
          <w:ilvl w:val="0"/>
          <w:numId w:val="15"/>
        </w:numPr>
        <w:tabs>
          <w:tab w:val="left" w:pos="720"/>
        </w:tabs>
        <w:spacing w:before="4" w:line="275" w:lineRule="exact"/>
        <w:ind w:left="270" w:right="728" w:hanging="9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A los estudiantes se les reasignara el </w:t>
      </w:r>
      <w:r w:rsidR="009B2911" w:rsidRPr="00AA1B6D">
        <w:rPr>
          <w:rFonts w:asciiTheme="minorHAnsi" w:eastAsiaTheme="minorEastAsia" w:hAnsiTheme="minorHAnsi"/>
          <w:color w:val="000000" w:themeColor="text1"/>
          <w:lang w:val="es-DO"/>
        </w:rPr>
        <w:t>mismo</w:t>
      </w:r>
      <w:r w:rsidRPr="00AA1B6D">
        <w:rPr>
          <w:rFonts w:asciiTheme="minorHAnsi" w:eastAsiaTheme="minorEastAsia" w:hAnsiTheme="minorHAnsi"/>
          <w:color w:val="000000" w:themeColor="text1"/>
          <w:lang w:val="es-DO"/>
        </w:rPr>
        <w:t xml:space="preserve"> dispositivo cada año mientras </w:t>
      </w:r>
      <w:r w:rsidR="009B2911" w:rsidRPr="00AA1B6D">
        <w:rPr>
          <w:rFonts w:asciiTheme="minorHAnsi" w:eastAsiaTheme="minorEastAsia" w:hAnsiTheme="minorHAnsi"/>
          <w:color w:val="000000" w:themeColor="text1"/>
          <w:lang w:val="es-DO"/>
        </w:rPr>
        <w:t xml:space="preserve">estén </w:t>
      </w:r>
      <w:r w:rsidRPr="00AA1B6D">
        <w:rPr>
          <w:rFonts w:asciiTheme="minorHAnsi" w:eastAsiaTheme="minorEastAsia" w:hAnsiTheme="minorHAnsi"/>
          <w:color w:val="000000" w:themeColor="text1"/>
          <w:lang w:val="es-DO"/>
        </w:rPr>
        <w:t xml:space="preserve"> </w:t>
      </w:r>
    </w:p>
    <w:p w:rsidR="00B72478" w:rsidRPr="00AA1B6D" w:rsidRDefault="009B2911" w:rsidP="009B2911">
      <w:pPr>
        <w:pStyle w:val="BodyText"/>
        <w:tabs>
          <w:tab w:val="left" w:pos="720"/>
        </w:tabs>
        <w:spacing w:before="4" w:line="275" w:lineRule="exact"/>
        <w:ind w:left="0" w:right="728" w:firstLine="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sz w:val="22"/>
          <w:szCs w:val="22"/>
          <w:lang w:val="es-DO"/>
        </w:rPr>
        <w:tab/>
      </w:r>
      <w:proofErr w:type="gramStart"/>
      <w:r w:rsidR="001E2CDC" w:rsidRPr="00AA1B6D">
        <w:rPr>
          <w:rFonts w:asciiTheme="minorHAnsi" w:eastAsiaTheme="minorEastAsia" w:hAnsiTheme="minorHAnsi"/>
          <w:color w:val="000000" w:themeColor="text1"/>
          <w:lang w:val="es-DO"/>
        </w:rPr>
        <w:t>inscrito</w:t>
      </w:r>
      <w:r w:rsidRPr="00AA1B6D">
        <w:rPr>
          <w:rFonts w:asciiTheme="minorHAnsi" w:eastAsiaTheme="minorEastAsia" w:hAnsiTheme="minorHAnsi"/>
          <w:color w:val="000000" w:themeColor="text1"/>
          <w:lang w:val="es-DO"/>
        </w:rPr>
        <w:t>s</w:t>
      </w:r>
      <w:proofErr w:type="gramEnd"/>
      <w:r w:rsidR="001E2CDC" w:rsidRPr="00AA1B6D">
        <w:rPr>
          <w:rFonts w:asciiTheme="minorHAnsi" w:eastAsiaTheme="minorEastAsia" w:hAnsiTheme="minorHAnsi"/>
          <w:color w:val="000000" w:themeColor="text1"/>
          <w:lang w:val="es-DO"/>
        </w:rPr>
        <w:t xml:space="preserve">. </w:t>
      </w:r>
    </w:p>
    <w:p w:rsidR="00B72478" w:rsidRPr="00AA1B6D" w:rsidRDefault="00B72478" w:rsidP="00B72478">
      <w:pPr>
        <w:pStyle w:val="ListParagraph"/>
        <w:rPr>
          <w:rFonts w:eastAsiaTheme="minorEastAsia"/>
          <w:color w:val="000000" w:themeColor="text1"/>
          <w:lang w:val="es-DO"/>
        </w:rPr>
      </w:pPr>
    </w:p>
    <w:p w:rsidR="009B2911" w:rsidRPr="00AA1B6D" w:rsidRDefault="00A43327" w:rsidP="00CB5DAD">
      <w:pPr>
        <w:pStyle w:val="BodyText"/>
        <w:numPr>
          <w:ilvl w:val="0"/>
          <w:numId w:val="15"/>
        </w:numPr>
        <w:tabs>
          <w:tab w:val="left" w:pos="720"/>
        </w:tabs>
        <w:spacing w:before="4" w:line="275" w:lineRule="exact"/>
        <w:ind w:left="180" w:right="728" w:firstLine="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L</w:t>
      </w:r>
      <w:r w:rsidR="009B2911" w:rsidRPr="00AA1B6D">
        <w:rPr>
          <w:rFonts w:asciiTheme="minorHAnsi" w:eastAsiaTheme="minorEastAsia" w:hAnsiTheme="minorHAnsi"/>
          <w:color w:val="000000" w:themeColor="text1"/>
          <w:lang w:val="es-DO"/>
        </w:rPr>
        <w:t>os estudiantes son responsables por los dispositivos</w:t>
      </w:r>
      <w:r w:rsidRPr="00AA1B6D">
        <w:rPr>
          <w:rFonts w:asciiTheme="minorHAnsi" w:eastAsiaTheme="minorEastAsia" w:hAnsiTheme="minorHAnsi"/>
          <w:color w:val="000000" w:themeColor="text1"/>
          <w:lang w:val="es-DO"/>
        </w:rPr>
        <w:t xml:space="preserve"> todo el tiempo</w:t>
      </w:r>
      <w:r w:rsidR="009B2911" w:rsidRPr="00AA1B6D">
        <w:rPr>
          <w:rFonts w:asciiTheme="minorHAnsi" w:eastAsiaTheme="minorEastAsia" w:hAnsiTheme="minorHAnsi"/>
          <w:color w:val="000000" w:themeColor="text1"/>
          <w:lang w:val="es-DO"/>
        </w:rPr>
        <w:t xml:space="preserve">, ya sea en </w:t>
      </w:r>
    </w:p>
    <w:p w:rsidR="002134D0" w:rsidRPr="00AA1B6D" w:rsidRDefault="009B2911" w:rsidP="009B2911">
      <w:pPr>
        <w:pStyle w:val="BodyText"/>
        <w:tabs>
          <w:tab w:val="left" w:pos="720"/>
        </w:tabs>
        <w:spacing w:before="4" w:line="275" w:lineRule="exact"/>
        <w:ind w:left="720" w:right="728" w:firstLine="0"/>
        <w:rPr>
          <w:rFonts w:asciiTheme="minorHAnsi" w:eastAsiaTheme="minorEastAsia" w:hAnsiTheme="minorHAnsi"/>
          <w:color w:val="000000" w:themeColor="text1"/>
          <w:lang w:val="es-DO"/>
        </w:rPr>
      </w:pPr>
      <w:proofErr w:type="gramStart"/>
      <w:r w:rsidRPr="00AA1B6D">
        <w:rPr>
          <w:rFonts w:asciiTheme="minorHAnsi" w:eastAsiaTheme="minorEastAsia" w:hAnsiTheme="minorHAnsi"/>
          <w:color w:val="000000" w:themeColor="text1"/>
          <w:lang w:val="es-DO"/>
        </w:rPr>
        <w:t>la</w:t>
      </w:r>
      <w:proofErr w:type="gramEnd"/>
      <w:r w:rsidRPr="00AA1B6D">
        <w:rPr>
          <w:rFonts w:asciiTheme="minorHAnsi" w:eastAsiaTheme="minorEastAsia" w:hAnsiTheme="minorHAnsi"/>
          <w:color w:val="000000" w:themeColor="text1"/>
          <w:lang w:val="es-DO"/>
        </w:rPr>
        <w:t xml:space="preserve"> casa o en la escuela.  El estudiante</w:t>
      </w:r>
      <w:r w:rsidR="00A852F9" w:rsidRPr="00AA1B6D">
        <w:rPr>
          <w:rFonts w:asciiTheme="minorHAnsi" w:eastAsiaTheme="minorEastAsia" w:hAnsiTheme="minorHAnsi"/>
          <w:color w:val="000000" w:themeColor="text1"/>
          <w:lang w:val="es-DO"/>
        </w:rPr>
        <w:t xml:space="preserve"> que se le asignó el </w:t>
      </w:r>
      <w:r w:rsidRPr="00AA1B6D">
        <w:rPr>
          <w:rFonts w:asciiTheme="minorHAnsi" w:eastAsiaTheme="minorEastAsia" w:hAnsiTheme="minorHAnsi"/>
          <w:color w:val="000000" w:themeColor="text1"/>
          <w:lang w:val="es-DO"/>
        </w:rPr>
        <w:t xml:space="preserve">dispositivo es responsable de todo uso y contendido en o acceso con el dispositivo.   </w:t>
      </w:r>
    </w:p>
    <w:p w:rsidR="00D4016F" w:rsidRPr="00AA1B6D" w:rsidRDefault="00D4016F" w:rsidP="00D4016F">
      <w:pPr>
        <w:pStyle w:val="BodyText"/>
        <w:tabs>
          <w:tab w:val="left" w:pos="820"/>
        </w:tabs>
        <w:spacing w:line="275" w:lineRule="exact"/>
        <w:rPr>
          <w:rFonts w:asciiTheme="minorHAnsi" w:eastAsiaTheme="minorEastAsia" w:hAnsiTheme="minorHAnsi"/>
          <w:color w:val="000000" w:themeColor="text1"/>
          <w:lang w:val="es-DO"/>
        </w:rPr>
      </w:pPr>
    </w:p>
    <w:p w:rsidR="00B72478" w:rsidRPr="00AA1B6D" w:rsidRDefault="00A976ED" w:rsidP="00CB5DAD">
      <w:pPr>
        <w:pStyle w:val="BodyText"/>
        <w:numPr>
          <w:ilvl w:val="0"/>
          <w:numId w:val="15"/>
        </w:numPr>
        <w:spacing w:line="271" w:lineRule="exact"/>
        <w:ind w:left="810" w:right="186" w:hanging="63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Los estudiantes son </w:t>
      </w:r>
      <w:r w:rsidR="00CB5DAD" w:rsidRPr="00AA1B6D">
        <w:rPr>
          <w:rFonts w:asciiTheme="minorHAnsi" w:eastAsiaTheme="minorEastAsia" w:hAnsiTheme="minorHAnsi"/>
          <w:color w:val="000000" w:themeColor="text1"/>
          <w:lang w:val="es-DO"/>
        </w:rPr>
        <w:t>responsables</w:t>
      </w:r>
      <w:r w:rsidRPr="00AA1B6D">
        <w:rPr>
          <w:rFonts w:asciiTheme="minorHAnsi" w:eastAsiaTheme="minorEastAsia" w:hAnsiTheme="minorHAnsi"/>
          <w:color w:val="000000" w:themeColor="text1"/>
          <w:lang w:val="es-DO"/>
        </w:rPr>
        <w:t xml:space="preserve"> de traer sus dispositivos a la escuela, llevarlo a la cas</w:t>
      </w:r>
      <w:r w:rsidR="00A852F9" w:rsidRPr="00AA1B6D">
        <w:rPr>
          <w:rFonts w:asciiTheme="minorHAnsi" w:eastAsiaTheme="minorEastAsia" w:hAnsiTheme="minorHAnsi"/>
          <w:color w:val="000000" w:themeColor="text1"/>
          <w:lang w:val="es-DO"/>
        </w:rPr>
        <w:t>a</w:t>
      </w:r>
      <w:r w:rsidRPr="00AA1B6D">
        <w:rPr>
          <w:rFonts w:asciiTheme="minorHAnsi" w:eastAsiaTheme="minorEastAsia" w:hAnsiTheme="minorHAnsi"/>
          <w:color w:val="000000" w:themeColor="text1"/>
          <w:lang w:val="es-DO"/>
        </w:rPr>
        <w:t xml:space="preserve"> cada día y de cargar la </w:t>
      </w:r>
      <w:r w:rsidR="00A852F9" w:rsidRPr="00AA1B6D">
        <w:rPr>
          <w:rFonts w:asciiTheme="minorHAnsi" w:eastAsiaTheme="minorEastAsia" w:hAnsiTheme="minorHAnsi"/>
          <w:color w:val="000000" w:themeColor="text1"/>
          <w:lang w:val="es-DO"/>
        </w:rPr>
        <w:t xml:space="preserve">batería </w:t>
      </w:r>
      <w:r w:rsidRPr="00AA1B6D">
        <w:rPr>
          <w:rFonts w:asciiTheme="minorHAnsi" w:eastAsiaTheme="minorEastAsia" w:hAnsiTheme="minorHAnsi"/>
          <w:color w:val="000000" w:themeColor="text1"/>
          <w:lang w:val="es-DO"/>
        </w:rPr>
        <w:t>cada noche.  El dispositivo no puede esta</w:t>
      </w:r>
      <w:r w:rsidR="00A852F9" w:rsidRPr="00AA1B6D">
        <w:rPr>
          <w:rFonts w:asciiTheme="minorHAnsi" w:eastAsiaTheme="minorEastAsia" w:hAnsiTheme="minorHAnsi"/>
          <w:color w:val="000000" w:themeColor="text1"/>
          <w:lang w:val="es-DO"/>
        </w:rPr>
        <w:t>r</w:t>
      </w:r>
      <w:r w:rsidRPr="00AA1B6D">
        <w:rPr>
          <w:rFonts w:asciiTheme="minorHAnsi" w:eastAsiaTheme="minorEastAsia" w:hAnsiTheme="minorHAnsi"/>
          <w:color w:val="000000" w:themeColor="text1"/>
          <w:lang w:val="es-DO"/>
        </w:rPr>
        <w:t xml:space="preserve"> sin supervisión o </w:t>
      </w:r>
      <w:r w:rsidR="00CB5DAD" w:rsidRPr="00AA1B6D">
        <w:rPr>
          <w:rFonts w:asciiTheme="minorHAnsi" w:eastAsiaTheme="minorEastAsia" w:hAnsiTheme="minorHAnsi"/>
          <w:color w:val="000000" w:themeColor="text1"/>
          <w:lang w:val="es-DO"/>
        </w:rPr>
        <w:t xml:space="preserve">sin </w:t>
      </w:r>
      <w:r w:rsidR="00A852F9" w:rsidRPr="00AA1B6D">
        <w:rPr>
          <w:rFonts w:asciiTheme="minorHAnsi" w:eastAsiaTheme="minorEastAsia" w:hAnsiTheme="minorHAnsi"/>
          <w:color w:val="000000" w:themeColor="text1"/>
          <w:lang w:val="es-DO"/>
        </w:rPr>
        <w:t xml:space="preserve">asegurar. </w:t>
      </w:r>
      <w:r w:rsidR="00CB5DAD" w:rsidRPr="00AA1B6D">
        <w:rPr>
          <w:rFonts w:asciiTheme="minorHAnsi" w:eastAsiaTheme="minorEastAsia" w:hAnsiTheme="minorHAnsi"/>
          <w:color w:val="000000" w:themeColor="text1"/>
          <w:lang w:val="es-DO"/>
        </w:rPr>
        <w:t xml:space="preserve">  </w:t>
      </w:r>
    </w:p>
    <w:p w:rsidR="00CB5DAD" w:rsidRPr="00AA1B6D" w:rsidRDefault="00CB5DAD" w:rsidP="00CB5DAD">
      <w:pPr>
        <w:pStyle w:val="BodyText"/>
        <w:tabs>
          <w:tab w:val="left" w:pos="720"/>
        </w:tabs>
        <w:spacing w:line="271" w:lineRule="exact"/>
        <w:ind w:left="810" w:right="186" w:firstLine="0"/>
        <w:rPr>
          <w:rFonts w:asciiTheme="minorHAnsi" w:eastAsiaTheme="minorEastAsia" w:hAnsiTheme="minorHAnsi"/>
          <w:color w:val="000000" w:themeColor="text1"/>
          <w:lang w:val="es-DO"/>
        </w:rPr>
      </w:pPr>
    </w:p>
    <w:p w:rsidR="002134D0" w:rsidRPr="00AA1B6D" w:rsidRDefault="00CE6A35" w:rsidP="00B72478">
      <w:pPr>
        <w:pStyle w:val="BodyText"/>
        <w:numPr>
          <w:ilvl w:val="0"/>
          <w:numId w:val="15"/>
        </w:numPr>
        <w:tabs>
          <w:tab w:val="left" w:pos="720"/>
        </w:tabs>
        <w:spacing w:line="271" w:lineRule="exact"/>
        <w:ind w:left="720" w:right="186" w:hanging="54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El Distrito Escolar del Condado de Hall </w:t>
      </w:r>
      <w:r w:rsidR="008F0050" w:rsidRPr="00AA1B6D">
        <w:rPr>
          <w:rFonts w:asciiTheme="minorHAnsi" w:eastAsiaTheme="minorEastAsia" w:hAnsiTheme="minorHAnsi"/>
          <w:color w:val="000000" w:themeColor="text1"/>
          <w:lang w:val="es-DO"/>
        </w:rPr>
        <w:t>reserva</w:t>
      </w:r>
      <w:r w:rsidRPr="00AA1B6D">
        <w:rPr>
          <w:rFonts w:asciiTheme="minorHAnsi" w:eastAsiaTheme="minorEastAsia" w:hAnsiTheme="minorHAnsi"/>
          <w:color w:val="000000" w:themeColor="text1"/>
          <w:lang w:val="es-DO"/>
        </w:rPr>
        <w:t xml:space="preserve"> el derecho de </w:t>
      </w:r>
      <w:r w:rsidR="00402B16" w:rsidRPr="00AA1B6D">
        <w:rPr>
          <w:rFonts w:asciiTheme="minorHAnsi" w:eastAsiaTheme="minorEastAsia" w:hAnsiTheme="minorHAnsi"/>
          <w:color w:val="000000" w:themeColor="text1"/>
          <w:lang w:val="es-DO"/>
        </w:rPr>
        <w:t xml:space="preserve">en cualquier momento </w:t>
      </w:r>
      <w:r w:rsidR="00745B0C" w:rsidRPr="00AA1B6D">
        <w:rPr>
          <w:rFonts w:asciiTheme="minorHAnsi" w:eastAsiaTheme="minorEastAsia" w:hAnsiTheme="minorHAnsi"/>
          <w:color w:val="000000" w:themeColor="text1"/>
          <w:lang w:val="es-DO"/>
        </w:rPr>
        <w:t>exigir la devolución</w:t>
      </w:r>
      <w:r w:rsidR="00402B16" w:rsidRPr="00AA1B6D">
        <w:rPr>
          <w:rFonts w:asciiTheme="minorHAnsi" w:eastAsiaTheme="minorEastAsia" w:hAnsiTheme="minorHAnsi"/>
          <w:color w:val="000000" w:themeColor="text1"/>
          <w:lang w:val="es-DO"/>
        </w:rPr>
        <w:t xml:space="preserve"> del dispositivo.</w:t>
      </w:r>
      <w:r w:rsidR="00745B0C" w:rsidRPr="00AA1B6D">
        <w:rPr>
          <w:rFonts w:asciiTheme="minorHAnsi" w:eastAsiaTheme="minorEastAsia" w:hAnsiTheme="minorHAnsi"/>
          <w:color w:val="000000" w:themeColor="text1"/>
          <w:lang w:val="es-DO"/>
        </w:rPr>
        <w:t xml:space="preserve">  Los estudiantes</w:t>
      </w:r>
      <w:r w:rsidR="00853356" w:rsidRPr="00AA1B6D">
        <w:rPr>
          <w:rFonts w:asciiTheme="minorHAnsi" w:eastAsiaTheme="minorEastAsia" w:hAnsiTheme="minorHAnsi"/>
          <w:color w:val="000000" w:themeColor="text1"/>
          <w:lang w:val="es-DO"/>
        </w:rPr>
        <w:t xml:space="preserve"> pueden ser sujetos a perder el privilegio, </w:t>
      </w:r>
      <w:r w:rsidR="001035B1" w:rsidRPr="00AA1B6D">
        <w:rPr>
          <w:rFonts w:asciiTheme="minorHAnsi" w:eastAsiaTheme="minorEastAsia" w:hAnsiTheme="minorHAnsi"/>
          <w:color w:val="000000" w:themeColor="text1"/>
          <w:lang w:val="es-DO"/>
        </w:rPr>
        <w:t>acciones disciplinarias</w:t>
      </w:r>
      <w:r w:rsidR="00853356" w:rsidRPr="00AA1B6D">
        <w:rPr>
          <w:rFonts w:asciiTheme="minorHAnsi" w:eastAsiaTheme="minorEastAsia" w:hAnsiTheme="minorHAnsi"/>
          <w:color w:val="000000" w:themeColor="text1"/>
          <w:lang w:val="es-DO"/>
        </w:rPr>
        <w:t xml:space="preserve"> y/o acción legal en el evento de daños o violación de la</w:t>
      </w:r>
      <w:r w:rsidR="00615C65" w:rsidRPr="00AA1B6D">
        <w:rPr>
          <w:rFonts w:asciiTheme="minorHAnsi" w:eastAsiaTheme="minorEastAsia" w:hAnsiTheme="minorHAnsi"/>
          <w:color w:val="000000" w:themeColor="text1"/>
          <w:lang w:val="es-DO"/>
        </w:rPr>
        <w:t>s</w:t>
      </w:r>
      <w:r w:rsidR="00853356" w:rsidRPr="00AA1B6D">
        <w:rPr>
          <w:rFonts w:asciiTheme="minorHAnsi" w:eastAsiaTheme="minorEastAsia" w:hAnsiTheme="minorHAnsi"/>
          <w:color w:val="000000" w:themeColor="text1"/>
          <w:lang w:val="es-DO"/>
        </w:rPr>
        <w:t xml:space="preserve"> política</w:t>
      </w:r>
      <w:r w:rsidR="00615C65" w:rsidRPr="00AA1B6D">
        <w:rPr>
          <w:rFonts w:asciiTheme="minorHAnsi" w:eastAsiaTheme="minorEastAsia" w:hAnsiTheme="minorHAnsi"/>
          <w:color w:val="000000" w:themeColor="text1"/>
          <w:lang w:val="es-DO"/>
        </w:rPr>
        <w:t>s</w:t>
      </w:r>
      <w:r w:rsidR="00853356" w:rsidRPr="00AA1B6D">
        <w:rPr>
          <w:rFonts w:asciiTheme="minorHAnsi" w:eastAsiaTheme="minorEastAsia" w:hAnsiTheme="minorHAnsi"/>
          <w:color w:val="000000" w:themeColor="text1"/>
          <w:lang w:val="es-DO"/>
        </w:rPr>
        <w:t xml:space="preserve"> </w:t>
      </w:r>
      <w:r w:rsidR="002F3A6A" w:rsidRPr="00AA1B6D">
        <w:rPr>
          <w:rFonts w:asciiTheme="minorHAnsi" w:eastAsiaTheme="minorEastAsia" w:hAnsiTheme="minorHAnsi"/>
          <w:color w:val="000000" w:themeColor="text1"/>
          <w:lang w:val="es-DO"/>
        </w:rPr>
        <w:t xml:space="preserve">y </w:t>
      </w:r>
      <w:proofErr w:type="spellStart"/>
      <w:r w:rsidR="002F3A6A" w:rsidRPr="00AA1B6D">
        <w:rPr>
          <w:rFonts w:asciiTheme="minorHAnsi" w:eastAsiaTheme="minorEastAsia" w:hAnsiTheme="minorHAnsi"/>
          <w:color w:val="000000" w:themeColor="text1"/>
          <w:lang w:val="es-DO"/>
        </w:rPr>
        <w:t>guias</w:t>
      </w:r>
      <w:proofErr w:type="spellEnd"/>
      <w:r w:rsidR="002F3A6A" w:rsidRPr="00AA1B6D">
        <w:rPr>
          <w:rFonts w:asciiTheme="minorHAnsi" w:eastAsiaTheme="minorEastAsia" w:hAnsiTheme="minorHAnsi"/>
          <w:color w:val="000000" w:themeColor="text1"/>
          <w:lang w:val="es-DO"/>
        </w:rPr>
        <w:t xml:space="preserve"> </w:t>
      </w:r>
      <w:r w:rsidR="00853356" w:rsidRPr="00AA1B6D">
        <w:rPr>
          <w:rFonts w:asciiTheme="minorHAnsi" w:eastAsiaTheme="minorEastAsia" w:hAnsiTheme="minorHAnsi"/>
          <w:color w:val="000000" w:themeColor="text1"/>
          <w:lang w:val="es-DO"/>
        </w:rPr>
        <w:t>del HCSD</w:t>
      </w:r>
      <w:r w:rsidR="002F3A6A" w:rsidRPr="00AA1B6D">
        <w:rPr>
          <w:rFonts w:asciiTheme="minorHAnsi" w:eastAsiaTheme="minorEastAsia" w:hAnsiTheme="minorHAnsi"/>
          <w:color w:val="000000" w:themeColor="text1"/>
          <w:lang w:val="es-DO"/>
        </w:rPr>
        <w:t xml:space="preserve"> como están resumidas en el Acuerdo </w:t>
      </w:r>
      <w:r w:rsidR="001035B1" w:rsidRPr="00AA1B6D">
        <w:rPr>
          <w:rFonts w:asciiTheme="minorHAnsi" w:eastAsiaTheme="minorEastAsia" w:hAnsiTheme="minorHAnsi"/>
          <w:color w:val="000000" w:themeColor="text1"/>
          <w:lang w:val="es-DO"/>
        </w:rPr>
        <w:t xml:space="preserve">para Sacar </w:t>
      </w:r>
      <w:r w:rsidR="00A852F9" w:rsidRPr="00AA1B6D">
        <w:rPr>
          <w:rFonts w:asciiTheme="minorHAnsi" w:eastAsiaTheme="minorEastAsia" w:hAnsiTheme="minorHAnsi"/>
          <w:color w:val="000000" w:themeColor="text1"/>
          <w:lang w:val="es-DO"/>
        </w:rPr>
        <w:t xml:space="preserve">Prestado un </w:t>
      </w:r>
      <w:r w:rsidR="002F3A6A" w:rsidRPr="00AA1B6D">
        <w:rPr>
          <w:rFonts w:asciiTheme="minorHAnsi" w:eastAsiaTheme="minorEastAsia" w:hAnsiTheme="minorHAnsi"/>
          <w:color w:val="000000" w:themeColor="text1"/>
          <w:lang w:val="es-DO"/>
        </w:rPr>
        <w:t xml:space="preserve">Dispositivo de </w:t>
      </w:r>
      <w:r w:rsidR="001035B1" w:rsidRPr="00AA1B6D">
        <w:rPr>
          <w:rFonts w:asciiTheme="minorHAnsi" w:eastAsiaTheme="minorEastAsia" w:hAnsiTheme="minorHAnsi"/>
          <w:color w:val="000000" w:themeColor="text1"/>
          <w:lang w:val="es-DO"/>
        </w:rPr>
        <w:t xml:space="preserve">Computación Móvil.  </w:t>
      </w:r>
    </w:p>
    <w:p w:rsidR="00B72478" w:rsidRPr="00AA1B6D" w:rsidRDefault="00B72478" w:rsidP="00B72478">
      <w:pPr>
        <w:pStyle w:val="BodyText"/>
        <w:tabs>
          <w:tab w:val="left" w:pos="720"/>
        </w:tabs>
        <w:spacing w:line="271" w:lineRule="exact"/>
        <w:ind w:left="720" w:right="186" w:firstLine="0"/>
        <w:rPr>
          <w:rFonts w:asciiTheme="minorHAnsi" w:eastAsiaTheme="minorEastAsia" w:hAnsiTheme="minorHAnsi"/>
          <w:color w:val="000000" w:themeColor="text1"/>
          <w:lang w:val="es-DO"/>
        </w:rPr>
      </w:pPr>
    </w:p>
    <w:p w:rsidR="002134D0" w:rsidRPr="00AA1B6D" w:rsidRDefault="00615C65" w:rsidP="00B72478">
      <w:pPr>
        <w:pStyle w:val="BodyText"/>
        <w:numPr>
          <w:ilvl w:val="0"/>
          <w:numId w:val="15"/>
        </w:numPr>
        <w:tabs>
          <w:tab w:val="left" w:pos="820"/>
        </w:tabs>
        <w:spacing w:line="274" w:lineRule="exact"/>
        <w:ind w:left="720" w:right="60" w:hanging="45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Si los estudiantes no cumplen con la </w:t>
      </w:r>
      <w:r w:rsidR="00A67505" w:rsidRPr="00AA1B6D">
        <w:rPr>
          <w:rFonts w:asciiTheme="minorHAnsi" w:eastAsiaTheme="minorEastAsia" w:hAnsiTheme="minorHAnsi"/>
          <w:color w:val="000000" w:themeColor="text1"/>
          <w:lang w:val="es-DO"/>
        </w:rPr>
        <w:t>Política</w:t>
      </w:r>
      <w:r w:rsidRPr="00AA1B6D">
        <w:rPr>
          <w:rFonts w:asciiTheme="minorHAnsi" w:eastAsiaTheme="minorEastAsia" w:hAnsiTheme="minorHAnsi"/>
          <w:color w:val="000000" w:themeColor="text1"/>
          <w:lang w:val="es-DO"/>
        </w:rPr>
        <w:t xml:space="preserve"> de Uso Aceptable del Distrito Escolar del Condado de Hall</w:t>
      </w:r>
      <w:r w:rsidR="00ED657A" w:rsidRPr="00AA1B6D">
        <w:rPr>
          <w:rFonts w:asciiTheme="minorHAnsi" w:eastAsiaTheme="minorEastAsia" w:hAnsiTheme="minorHAnsi"/>
          <w:color w:val="000000" w:themeColor="text1"/>
          <w:lang w:val="es-DO"/>
        </w:rPr>
        <w:t>,</w:t>
      </w:r>
      <w:r w:rsidR="0042226A" w:rsidRPr="00AA1B6D">
        <w:rPr>
          <w:rFonts w:asciiTheme="minorHAnsi" w:eastAsiaTheme="minorEastAsia" w:hAnsiTheme="minorHAnsi"/>
          <w:color w:val="000000" w:themeColor="text1"/>
          <w:lang w:val="es-DO"/>
        </w:rPr>
        <w:t xml:space="preserve"> con</w:t>
      </w:r>
      <w:r w:rsidR="00ED657A" w:rsidRPr="00AA1B6D">
        <w:rPr>
          <w:rFonts w:asciiTheme="minorHAnsi" w:eastAsiaTheme="minorEastAsia" w:hAnsiTheme="minorHAnsi"/>
          <w:color w:val="000000" w:themeColor="text1"/>
          <w:lang w:val="es-DO"/>
        </w:rPr>
        <w:t xml:space="preserve"> todas las </w:t>
      </w:r>
      <w:r w:rsidR="00A67505" w:rsidRPr="00AA1B6D">
        <w:rPr>
          <w:rFonts w:asciiTheme="minorHAnsi" w:eastAsiaTheme="minorEastAsia" w:hAnsiTheme="minorHAnsi"/>
          <w:color w:val="000000" w:themeColor="text1"/>
          <w:lang w:val="es-DO"/>
        </w:rPr>
        <w:t>políticas</w:t>
      </w:r>
      <w:r w:rsidR="00ED657A" w:rsidRPr="00AA1B6D">
        <w:rPr>
          <w:rFonts w:asciiTheme="minorHAnsi" w:eastAsiaTheme="minorEastAsia" w:hAnsiTheme="minorHAnsi"/>
          <w:color w:val="000000" w:themeColor="text1"/>
          <w:lang w:val="es-DO"/>
        </w:rPr>
        <w:t xml:space="preserve"> y </w:t>
      </w:r>
      <w:proofErr w:type="spellStart"/>
      <w:r w:rsidR="00ED657A" w:rsidRPr="00AA1B6D">
        <w:rPr>
          <w:rFonts w:asciiTheme="minorHAnsi" w:eastAsiaTheme="minorEastAsia" w:hAnsiTheme="minorHAnsi"/>
          <w:color w:val="000000" w:themeColor="text1"/>
          <w:lang w:val="es-DO"/>
        </w:rPr>
        <w:t>guias</w:t>
      </w:r>
      <w:proofErr w:type="spellEnd"/>
      <w:r w:rsidR="00ED657A" w:rsidRPr="00AA1B6D">
        <w:rPr>
          <w:rFonts w:asciiTheme="minorHAnsi" w:eastAsiaTheme="minorEastAsia" w:hAnsiTheme="minorHAnsi"/>
          <w:color w:val="000000" w:themeColor="text1"/>
          <w:lang w:val="es-DO"/>
        </w:rPr>
        <w:t xml:space="preserve"> del Acuerdo para Sacar </w:t>
      </w:r>
      <w:r w:rsidR="00BE6C8A" w:rsidRPr="00AA1B6D">
        <w:rPr>
          <w:rFonts w:asciiTheme="minorHAnsi" w:eastAsiaTheme="minorEastAsia" w:hAnsiTheme="minorHAnsi"/>
          <w:color w:val="000000" w:themeColor="text1"/>
          <w:lang w:val="es-DO"/>
        </w:rPr>
        <w:t xml:space="preserve">Prestado un </w:t>
      </w:r>
      <w:r w:rsidR="00ED657A" w:rsidRPr="00AA1B6D">
        <w:rPr>
          <w:rFonts w:asciiTheme="minorHAnsi" w:eastAsiaTheme="minorEastAsia" w:hAnsiTheme="minorHAnsi"/>
          <w:color w:val="000000" w:themeColor="text1"/>
          <w:lang w:val="es-DO"/>
        </w:rPr>
        <w:t xml:space="preserve">Dispositivo de </w:t>
      </w:r>
      <w:r w:rsidR="00A67505" w:rsidRPr="00AA1B6D">
        <w:rPr>
          <w:rFonts w:asciiTheme="minorHAnsi" w:eastAsiaTheme="minorEastAsia" w:hAnsiTheme="minorHAnsi"/>
          <w:color w:val="000000" w:themeColor="text1"/>
          <w:lang w:val="es-DO"/>
        </w:rPr>
        <w:t>Computación</w:t>
      </w:r>
      <w:r w:rsidR="00ED657A" w:rsidRPr="00AA1B6D">
        <w:rPr>
          <w:rFonts w:asciiTheme="minorHAnsi" w:eastAsiaTheme="minorEastAsia" w:hAnsiTheme="minorHAnsi"/>
          <w:color w:val="000000" w:themeColor="text1"/>
          <w:lang w:val="es-DO"/>
        </w:rPr>
        <w:t xml:space="preserve"> de la Junta de </w:t>
      </w:r>
      <w:r w:rsidR="00A67505" w:rsidRPr="00AA1B6D">
        <w:rPr>
          <w:rFonts w:asciiTheme="minorHAnsi" w:eastAsiaTheme="minorEastAsia" w:hAnsiTheme="minorHAnsi"/>
          <w:color w:val="000000" w:themeColor="text1"/>
          <w:lang w:val="es-DO"/>
        </w:rPr>
        <w:t>Educación</w:t>
      </w:r>
      <w:r w:rsidR="00ED657A" w:rsidRPr="00AA1B6D">
        <w:rPr>
          <w:rFonts w:asciiTheme="minorHAnsi" w:eastAsiaTheme="minorEastAsia" w:hAnsiTheme="minorHAnsi"/>
          <w:color w:val="000000" w:themeColor="text1"/>
          <w:lang w:val="es-DO"/>
        </w:rPr>
        <w:t xml:space="preserve"> del Condado de Hall</w:t>
      </w:r>
      <w:r w:rsidR="0042226A" w:rsidRPr="00AA1B6D">
        <w:rPr>
          <w:rFonts w:asciiTheme="minorHAnsi" w:eastAsiaTheme="minorEastAsia" w:hAnsiTheme="minorHAnsi"/>
          <w:color w:val="000000" w:themeColor="text1"/>
          <w:lang w:val="es-DO"/>
        </w:rPr>
        <w:t xml:space="preserve">, el privilegio </w:t>
      </w:r>
      <w:r w:rsidR="0042226A" w:rsidRPr="00AA1B6D">
        <w:rPr>
          <w:rFonts w:asciiTheme="minorHAnsi" w:eastAsiaTheme="minorEastAsia" w:hAnsiTheme="minorHAnsi"/>
          <w:color w:val="000000" w:themeColor="text1"/>
          <w:lang w:val="es-DO"/>
        </w:rPr>
        <w:lastRenderedPageBreak/>
        <w:t>para</w:t>
      </w:r>
      <w:r w:rsidR="00ED657A" w:rsidRPr="00AA1B6D">
        <w:rPr>
          <w:rFonts w:asciiTheme="minorHAnsi" w:eastAsiaTheme="minorEastAsia" w:hAnsiTheme="minorHAnsi"/>
          <w:color w:val="000000" w:themeColor="text1"/>
          <w:lang w:val="es-DO"/>
        </w:rPr>
        <w:t xml:space="preserve"> usar un dispositivo en la casa puede ser restringido o </w:t>
      </w:r>
      <w:r w:rsidR="0042226A" w:rsidRPr="00AA1B6D">
        <w:rPr>
          <w:rFonts w:asciiTheme="minorHAnsi" w:eastAsiaTheme="minorEastAsia" w:hAnsiTheme="minorHAnsi"/>
          <w:color w:val="000000" w:themeColor="text1"/>
          <w:lang w:val="es-DO"/>
        </w:rPr>
        <w:t xml:space="preserve">eliminado. </w:t>
      </w:r>
    </w:p>
    <w:p w:rsidR="00B72478" w:rsidRPr="00AA1B6D" w:rsidRDefault="00B72478" w:rsidP="00B72478">
      <w:pPr>
        <w:pStyle w:val="BodyText"/>
        <w:tabs>
          <w:tab w:val="left" w:pos="820"/>
        </w:tabs>
        <w:spacing w:line="274" w:lineRule="exact"/>
        <w:ind w:left="720" w:right="60" w:firstLine="0"/>
        <w:rPr>
          <w:rFonts w:asciiTheme="minorHAnsi" w:eastAsiaTheme="minorEastAsia" w:hAnsiTheme="minorHAnsi"/>
          <w:color w:val="000000" w:themeColor="text1"/>
          <w:lang w:val="es-DO"/>
        </w:rPr>
      </w:pPr>
    </w:p>
    <w:p w:rsidR="002134D0" w:rsidRPr="00AA1B6D" w:rsidRDefault="00E501E3" w:rsidP="00B72478">
      <w:pPr>
        <w:pStyle w:val="BodyText"/>
        <w:numPr>
          <w:ilvl w:val="0"/>
          <w:numId w:val="15"/>
        </w:numPr>
        <w:spacing w:line="274" w:lineRule="exact"/>
        <w:ind w:left="720" w:right="60" w:hanging="45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Si el estudiante </w:t>
      </w:r>
      <w:r w:rsidR="0042226A" w:rsidRPr="00AA1B6D">
        <w:rPr>
          <w:rFonts w:asciiTheme="minorHAnsi" w:eastAsiaTheme="minorEastAsia" w:hAnsiTheme="minorHAnsi"/>
          <w:color w:val="000000" w:themeColor="text1"/>
          <w:lang w:val="es-DO"/>
        </w:rPr>
        <w:t xml:space="preserve">se </w:t>
      </w:r>
      <w:r w:rsidRPr="00AA1B6D">
        <w:rPr>
          <w:rFonts w:asciiTheme="minorHAnsi" w:eastAsiaTheme="minorEastAsia" w:hAnsiTheme="minorHAnsi"/>
          <w:color w:val="000000" w:themeColor="text1"/>
          <w:lang w:val="es-DO"/>
        </w:rPr>
        <w:t xml:space="preserve">da de baja o se </w:t>
      </w:r>
      <w:r w:rsidR="0042226A" w:rsidRPr="00AA1B6D">
        <w:rPr>
          <w:rFonts w:asciiTheme="minorHAnsi" w:eastAsiaTheme="minorEastAsia" w:hAnsiTheme="minorHAnsi"/>
          <w:color w:val="000000" w:themeColor="text1"/>
          <w:lang w:val="es-DO"/>
        </w:rPr>
        <w:t xml:space="preserve">transfiere de escuela </w:t>
      </w:r>
      <w:r w:rsidR="00216FF0" w:rsidRPr="00AA1B6D">
        <w:rPr>
          <w:rFonts w:asciiTheme="minorHAnsi" w:eastAsiaTheme="minorEastAsia" w:hAnsiTheme="minorHAnsi"/>
          <w:color w:val="000000" w:themeColor="text1"/>
          <w:lang w:val="es-DO"/>
        </w:rPr>
        <w:t>él</w:t>
      </w:r>
      <w:r w:rsidRPr="00AA1B6D">
        <w:rPr>
          <w:rFonts w:asciiTheme="minorHAnsi" w:eastAsiaTheme="minorEastAsia" w:hAnsiTheme="minorHAnsi"/>
          <w:color w:val="000000" w:themeColor="text1"/>
          <w:lang w:val="es-DO"/>
        </w:rPr>
        <w:t>/ella</w:t>
      </w:r>
      <w:r w:rsidR="0042226A" w:rsidRPr="00AA1B6D">
        <w:rPr>
          <w:rFonts w:asciiTheme="minorHAnsi" w:eastAsiaTheme="minorEastAsia" w:hAnsiTheme="minorHAnsi"/>
          <w:color w:val="000000" w:themeColor="text1"/>
          <w:lang w:val="es-DO"/>
        </w:rPr>
        <w:t xml:space="preserve"> deberán regresar el dispositivo de computación </w:t>
      </w:r>
      <w:r w:rsidR="00917275" w:rsidRPr="00AA1B6D">
        <w:rPr>
          <w:rFonts w:asciiTheme="minorHAnsi" w:eastAsiaTheme="minorEastAsia" w:hAnsiTheme="minorHAnsi"/>
          <w:color w:val="000000" w:themeColor="text1"/>
          <w:lang w:val="es-DO"/>
        </w:rPr>
        <w:t xml:space="preserve">móvil a la escuela donde fue originalmente asignado.  Si el estudiante se inscribe en otra escuela dentro del distrito, el dispositivo se </w:t>
      </w:r>
      <w:r w:rsidR="00BC2CEE" w:rsidRPr="00AA1B6D">
        <w:rPr>
          <w:rFonts w:asciiTheme="minorHAnsi" w:eastAsiaTheme="minorEastAsia" w:hAnsiTheme="minorHAnsi"/>
          <w:color w:val="000000" w:themeColor="text1"/>
          <w:lang w:val="es-DO"/>
        </w:rPr>
        <w:t>mantendrá</w:t>
      </w:r>
      <w:r w:rsidR="00917275" w:rsidRPr="00AA1B6D">
        <w:rPr>
          <w:rFonts w:asciiTheme="minorHAnsi" w:eastAsiaTheme="minorEastAsia" w:hAnsiTheme="minorHAnsi"/>
          <w:color w:val="000000" w:themeColor="text1"/>
          <w:lang w:val="es-DO"/>
        </w:rPr>
        <w:t xml:space="preserve"> en la escuela original.  El/la director/a o persona designada debe ser notificada de que el dispositivo de computación móvil </w:t>
      </w:r>
      <w:r w:rsidR="00960D00" w:rsidRPr="00AA1B6D">
        <w:rPr>
          <w:rFonts w:asciiTheme="minorHAnsi" w:eastAsiaTheme="minorEastAsia" w:hAnsiTheme="minorHAnsi"/>
          <w:color w:val="000000" w:themeColor="text1"/>
          <w:lang w:val="es-DO"/>
        </w:rPr>
        <w:t xml:space="preserve">ha sido regresado para evaluar la </w:t>
      </w:r>
      <w:r w:rsidR="00BC2CEE" w:rsidRPr="00AA1B6D">
        <w:rPr>
          <w:rFonts w:asciiTheme="minorHAnsi" w:eastAsiaTheme="minorEastAsia" w:hAnsiTheme="minorHAnsi"/>
          <w:color w:val="000000" w:themeColor="text1"/>
          <w:lang w:val="es-DO"/>
        </w:rPr>
        <w:t>condición</w:t>
      </w:r>
      <w:r w:rsidR="00960D00" w:rsidRPr="00AA1B6D">
        <w:rPr>
          <w:rFonts w:asciiTheme="minorHAnsi" w:eastAsiaTheme="minorEastAsia" w:hAnsiTheme="minorHAnsi"/>
          <w:color w:val="000000" w:themeColor="text1"/>
          <w:lang w:val="es-DO"/>
        </w:rPr>
        <w:t xml:space="preserve"> del dispositivo</w:t>
      </w:r>
      <w:r w:rsidR="643F8800" w:rsidRPr="00AA1B6D">
        <w:rPr>
          <w:rFonts w:asciiTheme="minorHAnsi" w:eastAsiaTheme="minorEastAsia" w:hAnsiTheme="minorHAnsi"/>
          <w:color w:val="000000" w:themeColor="text1"/>
          <w:lang w:val="es-DO"/>
        </w:rPr>
        <w:t>.</w:t>
      </w:r>
    </w:p>
    <w:p w:rsidR="00B72478" w:rsidRPr="00AA1B6D" w:rsidRDefault="00B72478" w:rsidP="00B72478">
      <w:pPr>
        <w:pStyle w:val="ListParagraph"/>
        <w:rPr>
          <w:rFonts w:eastAsiaTheme="minorEastAsia"/>
          <w:color w:val="000000" w:themeColor="text1"/>
          <w:lang w:val="es-DO"/>
        </w:rPr>
      </w:pPr>
    </w:p>
    <w:p w:rsidR="00B72478" w:rsidRPr="00AA1B6D" w:rsidRDefault="00B72478" w:rsidP="00B72478">
      <w:pPr>
        <w:pStyle w:val="BodyText"/>
        <w:spacing w:line="274" w:lineRule="exact"/>
        <w:ind w:left="720" w:right="60" w:firstLine="0"/>
        <w:rPr>
          <w:rFonts w:asciiTheme="minorHAnsi" w:eastAsiaTheme="minorEastAsia" w:hAnsiTheme="minorHAnsi"/>
          <w:color w:val="000000" w:themeColor="text1"/>
          <w:lang w:val="es-DO"/>
        </w:rPr>
      </w:pPr>
    </w:p>
    <w:p w:rsidR="00B65E15" w:rsidRPr="00AA1B6D" w:rsidRDefault="00993996" w:rsidP="0093478B">
      <w:pPr>
        <w:numPr>
          <w:ilvl w:val="0"/>
          <w:numId w:val="15"/>
        </w:numPr>
        <w:spacing w:line="274" w:lineRule="exact"/>
        <w:ind w:left="720" w:right="60" w:hanging="450"/>
        <w:rPr>
          <w:rFonts w:eastAsiaTheme="minorEastAsia"/>
          <w:b/>
          <w:bCs/>
          <w:color w:val="000000" w:themeColor="text1"/>
          <w:sz w:val="26"/>
          <w:szCs w:val="26"/>
          <w:lang w:val="es-DO"/>
        </w:rPr>
      </w:pPr>
      <w:r w:rsidRPr="00AA1B6D">
        <w:rPr>
          <w:rFonts w:eastAsiaTheme="minorEastAsia"/>
          <w:color w:val="000000" w:themeColor="text1"/>
          <w:sz w:val="24"/>
          <w:szCs w:val="24"/>
          <w:lang w:val="es-DO"/>
        </w:rPr>
        <w:t xml:space="preserve">Todos los periféricos aplicables, incluyendo, pero no limitado a, estuches, cables, auriculares, etc., deben ser devueltos antes de retirarse de la escuela. </w:t>
      </w:r>
    </w:p>
    <w:p w:rsidR="00B65E15" w:rsidRPr="00AA1B6D" w:rsidRDefault="00B65E15" w:rsidP="26C2D4DA">
      <w:pPr>
        <w:rPr>
          <w:rFonts w:eastAsiaTheme="minorEastAsia"/>
          <w:b/>
          <w:bCs/>
          <w:color w:val="000000" w:themeColor="text1"/>
          <w:sz w:val="26"/>
          <w:szCs w:val="26"/>
          <w:lang w:val="es-DO"/>
        </w:rPr>
      </w:pPr>
    </w:p>
    <w:p w:rsidR="00B65E15" w:rsidRPr="00AA1B6D" w:rsidRDefault="00B65E15" w:rsidP="26C2D4DA">
      <w:pPr>
        <w:rPr>
          <w:rFonts w:eastAsiaTheme="minorEastAsia"/>
          <w:b/>
          <w:bCs/>
          <w:color w:val="000000" w:themeColor="text1"/>
          <w:sz w:val="26"/>
          <w:szCs w:val="26"/>
          <w:lang w:val="es-DO"/>
        </w:rPr>
      </w:pPr>
    </w:p>
    <w:p w:rsidR="00B65E15" w:rsidRPr="00AA1B6D" w:rsidRDefault="00B65E15" w:rsidP="26C2D4DA">
      <w:pPr>
        <w:rPr>
          <w:rFonts w:eastAsiaTheme="minorEastAsia"/>
          <w:b/>
          <w:bCs/>
          <w:color w:val="000000" w:themeColor="text1"/>
          <w:sz w:val="26"/>
          <w:szCs w:val="26"/>
          <w:lang w:val="es-DO"/>
        </w:rPr>
      </w:pPr>
    </w:p>
    <w:p w:rsidR="00B65E15" w:rsidRPr="00AA1B6D" w:rsidRDefault="00B65E15" w:rsidP="26C2D4DA">
      <w:pPr>
        <w:rPr>
          <w:rFonts w:eastAsiaTheme="minorEastAsia"/>
          <w:b/>
          <w:bCs/>
          <w:color w:val="000000" w:themeColor="text1"/>
          <w:sz w:val="26"/>
          <w:szCs w:val="26"/>
          <w:lang w:val="es-DO"/>
        </w:rPr>
      </w:pPr>
    </w:p>
    <w:p w:rsidR="00B65E15" w:rsidRPr="00AA1B6D" w:rsidRDefault="00B65E15" w:rsidP="26C2D4DA">
      <w:pPr>
        <w:rPr>
          <w:rFonts w:eastAsiaTheme="minorEastAsia"/>
          <w:b/>
          <w:bCs/>
          <w:color w:val="000000" w:themeColor="text1"/>
          <w:sz w:val="26"/>
          <w:szCs w:val="26"/>
          <w:lang w:val="es-DO"/>
        </w:rPr>
      </w:pPr>
    </w:p>
    <w:p w:rsidR="00B65E15" w:rsidRPr="00AA1B6D" w:rsidRDefault="00B65E15" w:rsidP="26C2D4DA">
      <w:pPr>
        <w:rPr>
          <w:rFonts w:eastAsiaTheme="minorEastAsia"/>
          <w:b/>
          <w:bCs/>
          <w:color w:val="000000" w:themeColor="text1"/>
          <w:sz w:val="26"/>
          <w:szCs w:val="26"/>
          <w:lang w:val="es-DO"/>
        </w:rPr>
      </w:pPr>
    </w:p>
    <w:p w:rsidR="00B65E15" w:rsidRPr="00AA1B6D" w:rsidRDefault="00B65E15" w:rsidP="26C2D4DA">
      <w:pPr>
        <w:rPr>
          <w:rFonts w:eastAsiaTheme="minorEastAsia"/>
          <w:b/>
          <w:bCs/>
          <w:color w:val="000000" w:themeColor="text1"/>
          <w:sz w:val="26"/>
          <w:szCs w:val="26"/>
          <w:lang w:val="es-DO"/>
        </w:rPr>
      </w:pPr>
    </w:p>
    <w:p w:rsidR="00B65E15" w:rsidRPr="00AA1B6D" w:rsidRDefault="00B65E15" w:rsidP="26C2D4DA">
      <w:pPr>
        <w:rPr>
          <w:rFonts w:eastAsiaTheme="minorEastAsia"/>
          <w:b/>
          <w:bCs/>
          <w:color w:val="000000" w:themeColor="text1"/>
          <w:sz w:val="26"/>
          <w:szCs w:val="26"/>
          <w:lang w:val="es-DO"/>
        </w:rPr>
      </w:pPr>
    </w:p>
    <w:p w:rsidR="00B65E15" w:rsidRPr="00AA1B6D" w:rsidRDefault="00B65E15" w:rsidP="26C2D4DA">
      <w:pPr>
        <w:rPr>
          <w:rFonts w:eastAsiaTheme="minorEastAsia"/>
          <w:b/>
          <w:bCs/>
          <w:color w:val="000000" w:themeColor="text1"/>
          <w:sz w:val="26"/>
          <w:szCs w:val="26"/>
          <w:lang w:val="es-DO"/>
        </w:rPr>
      </w:pPr>
    </w:p>
    <w:p w:rsidR="00B65E15" w:rsidRPr="00AA1B6D" w:rsidRDefault="00B65E15" w:rsidP="26C2D4DA">
      <w:pPr>
        <w:rPr>
          <w:rFonts w:eastAsiaTheme="minorEastAsia"/>
          <w:b/>
          <w:bCs/>
          <w:color w:val="000000" w:themeColor="text1"/>
          <w:sz w:val="26"/>
          <w:szCs w:val="26"/>
          <w:lang w:val="es-DO"/>
        </w:rPr>
      </w:pPr>
    </w:p>
    <w:p w:rsidR="001D7718" w:rsidRPr="00AA1B6D" w:rsidRDefault="001D7718" w:rsidP="26C2D4DA">
      <w:pPr>
        <w:rPr>
          <w:rFonts w:eastAsiaTheme="minorEastAsia"/>
          <w:b/>
          <w:bCs/>
          <w:color w:val="000000" w:themeColor="text1"/>
          <w:sz w:val="26"/>
          <w:szCs w:val="26"/>
          <w:lang w:val="es-DO"/>
        </w:rPr>
      </w:pPr>
    </w:p>
    <w:p w:rsidR="009462A9" w:rsidRPr="00AA1B6D" w:rsidRDefault="009462A9" w:rsidP="26C2D4DA">
      <w:pPr>
        <w:rPr>
          <w:rFonts w:eastAsiaTheme="minorEastAsia"/>
          <w:b/>
          <w:bCs/>
          <w:color w:val="000000" w:themeColor="text1"/>
          <w:sz w:val="26"/>
          <w:szCs w:val="26"/>
          <w:lang w:val="es-DO"/>
        </w:rPr>
      </w:pPr>
    </w:p>
    <w:p w:rsidR="009462A9" w:rsidRPr="00AA1B6D" w:rsidRDefault="009462A9" w:rsidP="26C2D4DA">
      <w:pPr>
        <w:rPr>
          <w:rFonts w:eastAsiaTheme="minorEastAsia"/>
          <w:b/>
          <w:bCs/>
          <w:color w:val="000000" w:themeColor="text1"/>
          <w:sz w:val="26"/>
          <w:szCs w:val="26"/>
          <w:lang w:val="es-DO"/>
        </w:rPr>
      </w:pPr>
    </w:p>
    <w:p w:rsidR="009462A9" w:rsidRPr="00AA1B6D" w:rsidRDefault="009462A9" w:rsidP="26C2D4DA">
      <w:pPr>
        <w:rPr>
          <w:rFonts w:eastAsiaTheme="minorEastAsia"/>
          <w:b/>
          <w:bCs/>
          <w:color w:val="000000" w:themeColor="text1"/>
          <w:sz w:val="26"/>
          <w:szCs w:val="26"/>
          <w:lang w:val="es-DO"/>
        </w:rPr>
      </w:pPr>
    </w:p>
    <w:p w:rsidR="009462A9" w:rsidRPr="00AA1B6D" w:rsidRDefault="009462A9" w:rsidP="26C2D4DA">
      <w:pPr>
        <w:rPr>
          <w:rFonts w:eastAsiaTheme="minorEastAsia"/>
          <w:b/>
          <w:bCs/>
          <w:color w:val="000000" w:themeColor="text1"/>
          <w:sz w:val="26"/>
          <w:szCs w:val="26"/>
          <w:lang w:val="es-DO"/>
        </w:rPr>
      </w:pPr>
    </w:p>
    <w:p w:rsidR="009462A9" w:rsidRPr="00AA1B6D" w:rsidRDefault="009462A9" w:rsidP="26C2D4DA">
      <w:pPr>
        <w:rPr>
          <w:rFonts w:eastAsiaTheme="minorEastAsia"/>
          <w:b/>
          <w:bCs/>
          <w:color w:val="000000" w:themeColor="text1"/>
          <w:sz w:val="26"/>
          <w:szCs w:val="26"/>
          <w:lang w:val="es-DO"/>
        </w:rPr>
      </w:pPr>
    </w:p>
    <w:p w:rsidR="009462A9" w:rsidRPr="00AA1B6D" w:rsidRDefault="009462A9" w:rsidP="26C2D4DA">
      <w:pPr>
        <w:rPr>
          <w:rFonts w:eastAsiaTheme="minorEastAsia"/>
          <w:b/>
          <w:bCs/>
          <w:color w:val="000000" w:themeColor="text1"/>
          <w:sz w:val="26"/>
          <w:szCs w:val="26"/>
          <w:lang w:val="es-DO"/>
        </w:rPr>
      </w:pPr>
    </w:p>
    <w:p w:rsidR="009462A9" w:rsidRPr="00AA1B6D" w:rsidRDefault="009462A9" w:rsidP="26C2D4DA">
      <w:pPr>
        <w:rPr>
          <w:rFonts w:eastAsiaTheme="minorEastAsia"/>
          <w:b/>
          <w:bCs/>
          <w:color w:val="000000" w:themeColor="text1"/>
          <w:sz w:val="26"/>
          <w:szCs w:val="26"/>
          <w:lang w:val="es-DO"/>
        </w:rPr>
      </w:pPr>
    </w:p>
    <w:p w:rsidR="009C2948" w:rsidRPr="00AA1B6D" w:rsidRDefault="00FE4E5F" w:rsidP="26C2D4DA">
      <w:pPr>
        <w:rPr>
          <w:rFonts w:eastAsiaTheme="minorEastAsia"/>
          <w:color w:val="000000" w:themeColor="text1"/>
          <w:lang w:val="es-DO"/>
        </w:rPr>
      </w:pPr>
      <w:r w:rsidRPr="00AA1B6D">
        <w:rPr>
          <w:rFonts w:eastAsiaTheme="minorEastAsia"/>
          <w:b/>
          <w:bCs/>
          <w:color w:val="000000" w:themeColor="text1"/>
          <w:sz w:val="26"/>
          <w:szCs w:val="26"/>
          <w:lang w:val="es-DO"/>
        </w:rPr>
        <w:t>Responsabilidad Financiera</w:t>
      </w:r>
      <w:r w:rsidR="00383D0A" w:rsidRPr="00AA1B6D">
        <w:rPr>
          <w:rFonts w:eastAsiaTheme="minorEastAsia"/>
          <w:b/>
          <w:bCs/>
          <w:color w:val="000000" w:themeColor="text1"/>
          <w:sz w:val="26"/>
          <w:szCs w:val="26"/>
          <w:lang w:val="es-DO"/>
        </w:rPr>
        <w:t xml:space="preserve"> de Padre/Estudiante</w:t>
      </w:r>
      <w:r w:rsidR="00BE6C8A" w:rsidRPr="00AA1B6D">
        <w:rPr>
          <w:rFonts w:eastAsiaTheme="minorEastAsia"/>
          <w:b/>
          <w:bCs/>
          <w:color w:val="000000" w:themeColor="text1"/>
          <w:sz w:val="26"/>
          <w:szCs w:val="26"/>
          <w:lang w:val="es-DO"/>
        </w:rPr>
        <w:t xml:space="preserve"> para Reparaciones</w:t>
      </w:r>
      <w:r w:rsidRPr="00AA1B6D">
        <w:rPr>
          <w:rFonts w:eastAsiaTheme="minorEastAsia"/>
          <w:b/>
          <w:bCs/>
          <w:color w:val="000000" w:themeColor="text1"/>
          <w:sz w:val="26"/>
          <w:szCs w:val="26"/>
          <w:lang w:val="es-DO"/>
        </w:rPr>
        <w:t xml:space="preserve"> </w:t>
      </w:r>
    </w:p>
    <w:p w:rsidR="00B65E15" w:rsidRPr="00AA1B6D" w:rsidRDefault="00E5715C" w:rsidP="26C2D4DA">
      <w:pPr>
        <w:rPr>
          <w:rFonts w:ascii="Times New Roman" w:hAnsi="Times New Roman" w:cs="Times New Roman"/>
          <w:color w:val="000000" w:themeColor="text1"/>
          <w:lang w:val="es-DO"/>
        </w:rPr>
      </w:pPr>
      <w:r w:rsidRPr="00AA1B6D">
        <w:rPr>
          <w:rFonts w:eastAsiaTheme="minorEastAsia"/>
          <w:color w:val="000000" w:themeColor="text1"/>
          <w:lang w:val="es-DO"/>
        </w:rPr>
        <w:t xml:space="preserve">Los Estudiantes/Padres son responsables por cualquier </w:t>
      </w:r>
      <w:r w:rsidR="00FE4E5F" w:rsidRPr="00AA1B6D">
        <w:rPr>
          <w:rFonts w:eastAsiaTheme="minorEastAsia"/>
          <w:color w:val="000000" w:themeColor="text1"/>
          <w:lang w:val="es-DO"/>
        </w:rPr>
        <w:t>costo</w:t>
      </w:r>
      <w:r w:rsidRPr="00AA1B6D">
        <w:rPr>
          <w:rFonts w:eastAsiaTheme="minorEastAsia"/>
          <w:color w:val="000000" w:themeColor="text1"/>
          <w:lang w:val="es-DO"/>
        </w:rPr>
        <w:t xml:space="preserve"> que involucre la </w:t>
      </w:r>
      <w:r w:rsidR="00FE4E5F" w:rsidRPr="00AA1B6D">
        <w:rPr>
          <w:rFonts w:eastAsiaTheme="minorEastAsia"/>
          <w:color w:val="000000" w:themeColor="text1"/>
          <w:lang w:val="es-DO"/>
        </w:rPr>
        <w:t>reparación</w:t>
      </w:r>
      <w:r w:rsidRPr="00AA1B6D">
        <w:rPr>
          <w:rFonts w:eastAsiaTheme="minorEastAsia"/>
          <w:color w:val="000000" w:themeColor="text1"/>
          <w:lang w:val="es-DO"/>
        </w:rPr>
        <w:t xml:space="preserve"> o daño </w:t>
      </w:r>
      <w:r w:rsidR="006A7C55" w:rsidRPr="00AA1B6D">
        <w:rPr>
          <w:rFonts w:eastAsiaTheme="minorEastAsia"/>
          <w:color w:val="000000" w:themeColor="text1"/>
          <w:lang w:val="es-DO"/>
        </w:rPr>
        <w:t>del</w:t>
      </w:r>
      <w:r w:rsidRPr="00AA1B6D">
        <w:rPr>
          <w:rFonts w:eastAsiaTheme="minorEastAsia"/>
          <w:color w:val="000000" w:themeColor="text1"/>
          <w:lang w:val="es-DO"/>
        </w:rPr>
        <w:t xml:space="preserve"> dispositivo computarizado </w:t>
      </w:r>
      <w:r w:rsidR="00FE4E5F" w:rsidRPr="00AA1B6D">
        <w:rPr>
          <w:rFonts w:eastAsiaTheme="minorEastAsia"/>
          <w:color w:val="000000" w:themeColor="text1"/>
          <w:lang w:val="es-DO"/>
        </w:rPr>
        <w:t>móvil</w:t>
      </w:r>
      <w:r w:rsidRPr="00AA1B6D">
        <w:rPr>
          <w:rFonts w:eastAsiaTheme="minorEastAsia"/>
          <w:color w:val="000000" w:themeColor="text1"/>
          <w:lang w:val="es-DO"/>
        </w:rPr>
        <w:t xml:space="preserve">.  Si un dispositivo se daña </w:t>
      </w:r>
      <w:r w:rsidR="00555490" w:rsidRPr="00AA1B6D">
        <w:rPr>
          <w:rFonts w:eastAsiaTheme="minorEastAsia"/>
          <w:color w:val="000000" w:themeColor="text1"/>
          <w:lang w:val="es-DO"/>
        </w:rPr>
        <w:t xml:space="preserve">y no </w:t>
      </w:r>
      <w:r w:rsidR="0087290F" w:rsidRPr="00AA1B6D">
        <w:rPr>
          <w:rFonts w:eastAsiaTheme="minorEastAsia"/>
          <w:color w:val="000000" w:themeColor="text1"/>
          <w:lang w:val="es-DO"/>
        </w:rPr>
        <w:t>está</w:t>
      </w:r>
      <w:r w:rsidR="00555490" w:rsidRPr="00AA1B6D">
        <w:rPr>
          <w:rFonts w:eastAsiaTheme="minorEastAsia"/>
          <w:color w:val="000000" w:themeColor="text1"/>
          <w:lang w:val="es-DO"/>
        </w:rPr>
        <w:t xml:space="preserve"> cubierto </w:t>
      </w:r>
      <w:r w:rsidR="00870BED" w:rsidRPr="00AA1B6D">
        <w:rPr>
          <w:rFonts w:eastAsiaTheme="minorEastAsia"/>
          <w:color w:val="000000" w:themeColor="text1"/>
          <w:lang w:val="es-DO"/>
        </w:rPr>
        <w:t>por la</w:t>
      </w:r>
      <w:r w:rsidR="00555490" w:rsidRPr="00AA1B6D">
        <w:rPr>
          <w:rFonts w:eastAsiaTheme="minorEastAsia"/>
          <w:color w:val="000000" w:themeColor="text1"/>
          <w:lang w:val="es-DO"/>
        </w:rPr>
        <w:t xml:space="preserve"> garantía, tendrá que pagar</w:t>
      </w:r>
      <w:r w:rsidR="0087290F" w:rsidRPr="00AA1B6D">
        <w:rPr>
          <w:rFonts w:eastAsiaTheme="minorEastAsia"/>
          <w:color w:val="000000" w:themeColor="text1"/>
          <w:lang w:val="es-DO"/>
        </w:rPr>
        <w:t xml:space="preserve"> un</w:t>
      </w:r>
      <w:r w:rsidR="00BE6C8A" w:rsidRPr="00AA1B6D">
        <w:rPr>
          <w:rFonts w:eastAsiaTheme="minorEastAsia"/>
          <w:color w:val="000000" w:themeColor="text1"/>
          <w:lang w:val="es-DO"/>
        </w:rPr>
        <w:t>a tarifa</w:t>
      </w:r>
      <w:r w:rsidR="00870BED" w:rsidRPr="00AA1B6D">
        <w:rPr>
          <w:rFonts w:eastAsiaTheme="minorEastAsia"/>
          <w:color w:val="000000" w:themeColor="text1"/>
          <w:lang w:val="es-DO"/>
        </w:rPr>
        <w:t xml:space="preserve"> antes de que el disposit</w:t>
      </w:r>
      <w:r w:rsidR="00DA0689" w:rsidRPr="00AA1B6D">
        <w:rPr>
          <w:rFonts w:eastAsiaTheme="minorEastAsia"/>
          <w:color w:val="000000" w:themeColor="text1"/>
          <w:lang w:val="es-DO"/>
        </w:rPr>
        <w:t>iv</w:t>
      </w:r>
      <w:r w:rsidR="00870BED" w:rsidRPr="00AA1B6D">
        <w:rPr>
          <w:rFonts w:eastAsiaTheme="minorEastAsia"/>
          <w:color w:val="000000" w:themeColor="text1"/>
          <w:lang w:val="es-DO"/>
        </w:rPr>
        <w:t>o</w:t>
      </w:r>
      <w:r w:rsidR="00DA0689" w:rsidRPr="00AA1B6D">
        <w:rPr>
          <w:rFonts w:eastAsiaTheme="minorEastAsia"/>
          <w:color w:val="000000" w:themeColor="text1"/>
          <w:lang w:val="es-DO"/>
        </w:rPr>
        <w:t xml:space="preserve"> pueda ser enviado a reparar o para remplazarlo o que un</w:t>
      </w:r>
      <w:r w:rsidR="004271D7" w:rsidRPr="00AA1B6D">
        <w:rPr>
          <w:rFonts w:eastAsiaTheme="minorEastAsia"/>
          <w:color w:val="000000" w:themeColor="text1"/>
          <w:lang w:val="es-DO"/>
        </w:rPr>
        <w:t xml:space="preserve"> </w:t>
      </w:r>
      <w:r w:rsidR="00383D0A" w:rsidRPr="00AA1B6D">
        <w:rPr>
          <w:rFonts w:eastAsiaTheme="minorEastAsia"/>
          <w:color w:val="000000" w:themeColor="text1"/>
          <w:lang w:val="es-DO"/>
        </w:rPr>
        <w:t xml:space="preserve"> </w:t>
      </w:r>
      <w:r w:rsidR="004271D7" w:rsidRPr="00AA1B6D">
        <w:rPr>
          <w:rFonts w:eastAsiaTheme="minorEastAsia"/>
          <w:color w:val="000000" w:themeColor="text1"/>
          <w:lang w:val="es-DO"/>
        </w:rPr>
        <w:t xml:space="preserve">dispositivo nuevo/temporal sea emitido. </w:t>
      </w:r>
      <w:r w:rsidR="00371C8E" w:rsidRPr="00AA1B6D">
        <w:rPr>
          <w:rFonts w:eastAsiaTheme="minorEastAsia"/>
          <w:color w:val="000000" w:themeColor="text1"/>
          <w:lang w:val="es-DO"/>
        </w:rPr>
        <w:t xml:space="preserve"> Si se repiten los incidentes de da</w:t>
      </w:r>
      <w:r w:rsidR="00F73643" w:rsidRPr="00AA1B6D">
        <w:rPr>
          <w:rFonts w:eastAsiaTheme="minorEastAsia"/>
          <w:color w:val="000000" w:themeColor="text1"/>
          <w:lang w:val="es-DO"/>
        </w:rPr>
        <w:t>ñ</w:t>
      </w:r>
      <w:r w:rsidR="00371C8E" w:rsidRPr="00AA1B6D">
        <w:rPr>
          <w:rFonts w:eastAsiaTheme="minorEastAsia"/>
          <w:color w:val="000000" w:themeColor="text1"/>
          <w:lang w:val="es-DO"/>
        </w:rPr>
        <w:t xml:space="preserve">os en un solo año debido a negligencia, los honorarios de reparación  </w:t>
      </w:r>
      <w:r w:rsidR="00F73643" w:rsidRPr="00AA1B6D">
        <w:rPr>
          <w:rFonts w:eastAsiaTheme="minorEastAsia"/>
          <w:color w:val="000000" w:themeColor="text1"/>
          <w:lang w:val="es-DO"/>
        </w:rPr>
        <w:t>aumentaran</w:t>
      </w:r>
      <w:r w:rsidR="00371C8E" w:rsidRPr="00AA1B6D">
        <w:rPr>
          <w:rFonts w:eastAsiaTheme="minorEastAsia"/>
          <w:color w:val="000000" w:themeColor="text1"/>
          <w:lang w:val="es-DO"/>
        </w:rPr>
        <w:t xml:space="preserve"> de acuerdo al siguiente </w:t>
      </w:r>
      <w:r w:rsidR="003F6CEA" w:rsidRPr="00AA1B6D">
        <w:rPr>
          <w:rFonts w:eastAsiaTheme="minorEastAsia"/>
          <w:color w:val="000000" w:themeColor="text1"/>
          <w:lang w:val="es-DO"/>
        </w:rPr>
        <w:t>plan</w:t>
      </w:r>
      <w:r w:rsidR="00371C8E" w:rsidRPr="00AA1B6D">
        <w:rPr>
          <w:rFonts w:eastAsiaTheme="minorEastAsia"/>
          <w:color w:val="000000" w:themeColor="text1"/>
          <w:lang w:val="es-DO"/>
        </w:rPr>
        <w:t xml:space="preserve">.  </w:t>
      </w:r>
    </w:p>
    <w:tbl>
      <w:tblPr>
        <w:tblpPr w:leftFromText="187" w:rightFromText="187" w:vertAnchor="text" w:tblpY="1"/>
        <w:tblOverlap w:val="never"/>
        <w:tblW w:w="0" w:type="auto"/>
        <w:tblCellMar>
          <w:left w:w="0" w:type="dxa"/>
          <w:right w:w="0" w:type="dxa"/>
        </w:tblCellMar>
        <w:tblLook w:val="01E0" w:firstRow="1" w:lastRow="1" w:firstColumn="1" w:lastColumn="1" w:noHBand="0" w:noVBand="0"/>
      </w:tblPr>
      <w:tblGrid>
        <w:gridCol w:w="5124"/>
        <w:gridCol w:w="4224"/>
      </w:tblGrid>
      <w:tr w:rsidR="00AA1B6D" w:rsidRPr="00AA1B6D" w:rsidTr="00036DE7">
        <w:trPr>
          <w:trHeight w:hRule="exact" w:val="335"/>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3F6CEA" w:rsidP="006E3745">
            <w:pPr>
              <w:pStyle w:val="TableParagraph"/>
              <w:spacing w:line="272" w:lineRule="exact"/>
              <w:ind w:left="104"/>
              <w:jc w:val="center"/>
              <w:rPr>
                <w:rFonts w:ascii="Times New Roman" w:eastAsia="Times New Roman" w:hAnsi="Times New Roman" w:cs="Times New Roman"/>
                <w:color w:val="000000" w:themeColor="text1"/>
                <w:sz w:val="24"/>
                <w:szCs w:val="24"/>
                <w:lang w:val="es-DO"/>
              </w:rPr>
            </w:pPr>
            <w:r w:rsidRPr="00AA1B6D">
              <w:rPr>
                <w:rFonts w:eastAsiaTheme="minorEastAsia"/>
                <w:b/>
                <w:bCs/>
                <w:color w:val="000000" w:themeColor="text1"/>
                <w:sz w:val="24"/>
                <w:szCs w:val="24"/>
                <w:lang w:val="es-DO"/>
              </w:rPr>
              <w:t>Descripción  de Incidente</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6E3745" w:rsidP="006E3745">
            <w:pPr>
              <w:pStyle w:val="TableParagraph"/>
              <w:spacing w:line="272" w:lineRule="exact"/>
              <w:ind w:left="99"/>
              <w:jc w:val="center"/>
              <w:rPr>
                <w:rFonts w:ascii="Times New Roman" w:eastAsia="Times New Roman" w:hAnsi="Times New Roman" w:cs="Times New Roman"/>
                <w:color w:val="000000" w:themeColor="text1"/>
                <w:sz w:val="24"/>
                <w:szCs w:val="24"/>
                <w:lang w:val="es-DO"/>
              </w:rPr>
            </w:pPr>
            <w:r w:rsidRPr="00AA1B6D">
              <w:rPr>
                <w:rFonts w:eastAsiaTheme="minorEastAsia"/>
                <w:b/>
                <w:bCs/>
                <w:color w:val="000000" w:themeColor="text1"/>
                <w:sz w:val="24"/>
                <w:szCs w:val="24"/>
                <w:lang w:val="es-DO"/>
              </w:rPr>
              <w:t>Tarifa</w:t>
            </w:r>
          </w:p>
        </w:tc>
      </w:tr>
      <w:tr w:rsidR="00AA1B6D" w:rsidRPr="00AA1B6D" w:rsidTr="00036DE7">
        <w:trPr>
          <w:trHeight w:hRule="exact" w:val="562"/>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BA3DAC" w:rsidP="009B31D8">
            <w:pPr>
              <w:pStyle w:val="TableParagraph"/>
              <w:spacing w:line="242" w:lineRule="auto"/>
              <w:ind w:left="284" w:right="620"/>
              <w:jc w:val="both"/>
              <w:rPr>
                <w:rFonts w:ascii="Times New Roman" w:hAnsi="Times New Roman" w:cs="Times New Roman"/>
                <w:color w:val="000000" w:themeColor="text1"/>
                <w:lang w:val="es-DO"/>
              </w:rPr>
            </w:pPr>
            <w:r w:rsidRPr="00AA1B6D">
              <w:rPr>
                <w:rFonts w:eastAsiaTheme="minorEastAsia"/>
                <w:color w:val="000000" w:themeColor="text1"/>
                <w:lang w:val="es-DO"/>
              </w:rPr>
              <w:t>Uso del Dispositivo/</w:t>
            </w:r>
            <w:r w:rsidR="009B31D8" w:rsidRPr="00AA1B6D">
              <w:rPr>
                <w:rFonts w:eastAsiaTheme="minorEastAsia"/>
                <w:color w:val="000000" w:themeColor="text1"/>
                <w:lang w:val="es-DO"/>
              </w:rPr>
              <w:t>costo del préstamo</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26C2D4DA" w:rsidP="001A7AAF">
            <w:pPr>
              <w:pStyle w:val="TableParagraph"/>
              <w:spacing w:line="272" w:lineRule="exact"/>
              <w:ind w:left="261"/>
              <w:jc w:val="both"/>
              <w:rPr>
                <w:rFonts w:ascii="Times New Roman" w:hAnsi="Times New Roman" w:cs="Times New Roman"/>
                <w:color w:val="000000" w:themeColor="text1"/>
                <w:lang w:val="es-DO"/>
              </w:rPr>
            </w:pPr>
            <w:r w:rsidRPr="00AA1B6D">
              <w:rPr>
                <w:rFonts w:eastAsiaTheme="minorEastAsia"/>
                <w:color w:val="000000" w:themeColor="text1"/>
                <w:lang w:val="es-DO"/>
              </w:rPr>
              <w:t>$0</w:t>
            </w:r>
          </w:p>
        </w:tc>
      </w:tr>
      <w:tr w:rsidR="00AA1B6D" w:rsidRPr="00AA1B6D" w:rsidTr="00036DE7">
        <w:trPr>
          <w:trHeight w:hRule="exact" w:val="562"/>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5101EF" w:rsidP="005101EF">
            <w:pPr>
              <w:pStyle w:val="TableParagraph"/>
              <w:spacing w:line="242" w:lineRule="auto"/>
              <w:ind w:left="284" w:right="620"/>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P</w:t>
            </w:r>
            <w:r w:rsidR="007C16D3" w:rsidRPr="00AA1B6D">
              <w:rPr>
                <w:rFonts w:eastAsiaTheme="minorEastAsia"/>
                <w:color w:val="000000" w:themeColor="text1"/>
                <w:lang w:val="es-DO"/>
              </w:rPr>
              <w:t>rimer incidente</w:t>
            </w:r>
            <w:r w:rsidR="005B5BBD" w:rsidRPr="00AA1B6D">
              <w:rPr>
                <w:rFonts w:eastAsiaTheme="minorEastAsia"/>
                <w:color w:val="000000" w:themeColor="text1"/>
                <w:lang w:val="es-DO"/>
              </w:rPr>
              <w:t xml:space="preserve"> de </w:t>
            </w:r>
            <w:r w:rsidR="007C16D3" w:rsidRPr="00AA1B6D">
              <w:rPr>
                <w:rFonts w:eastAsiaTheme="minorEastAsia"/>
                <w:color w:val="000000" w:themeColor="text1"/>
                <w:lang w:val="es-DO"/>
              </w:rPr>
              <w:t>daño</w:t>
            </w:r>
            <w:r w:rsidR="005B5BBD" w:rsidRPr="00AA1B6D">
              <w:rPr>
                <w:rFonts w:eastAsiaTheme="minorEastAsia"/>
                <w:color w:val="000000" w:themeColor="text1"/>
                <w:lang w:val="es-DO"/>
              </w:rPr>
              <w:t xml:space="preserve"> no cubierto</w:t>
            </w:r>
            <w:r w:rsidR="007C16D3" w:rsidRPr="00AA1B6D">
              <w:rPr>
                <w:rFonts w:eastAsiaTheme="minorEastAsia"/>
                <w:color w:val="000000" w:themeColor="text1"/>
                <w:lang w:val="es-DO"/>
              </w:rPr>
              <w:t xml:space="preserve"> por la garantía </w:t>
            </w:r>
            <w:r w:rsidR="005B5BBD" w:rsidRPr="00AA1B6D">
              <w:rPr>
                <w:rFonts w:eastAsiaTheme="minorEastAsia"/>
                <w:color w:val="000000" w:themeColor="text1"/>
                <w:lang w:val="es-DO"/>
              </w:rPr>
              <w:t xml:space="preserve">o debido a </w:t>
            </w:r>
            <w:r w:rsidR="007C16D3" w:rsidRPr="00AA1B6D">
              <w:rPr>
                <w:rFonts w:eastAsiaTheme="minorEastAsia"/>
                <w:color w:val="000000" w:themeColor="text1"/>
                <w:lang w:val="es-DO"/>
              </w:rPr>
              <w:t xml:space="preserve">negligencia </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26C2D4DA" w:rsidP="001A7AAF">
            <w:pPr>
              <w:pStyle w:val="TableParagraph"/>
              <w:spacing w:line="272" w:lineRule="exact"/>
              <w:ind w:left="261"/>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$50</w:t>
            </w:r>
          </w:p>
        </w:tc>
      </w:tr>
      <w:tr w:rsidR="00AA1B6D" w:rsidRPr="00AA1B6D" w:rsidTr="00036DE7">
        <w:trPr>
          <w:trHeight w:hRule="exact" w:val="562"/>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A55C15" w:rsidP="005101EF">
            <w:pPr>
              <w:pStyle w:val="TableParagraph"/>
              <w:spacing w:line="242" w:lineRule="auto"/>
              <w:ind w:left="284" w:right="353"/>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Se</w:t>
            </w:r>
            <w:r w:rsidR="005B5BBD" w:rsidRPr="00AA1B6D">
              <w:rPr>
                <w:rFonts w:eastAsiaTheme="minorEastAsia"/>
                <w:color w:val="000000" w:themeColor="text1"/>
                <w:lang w:val="es-DO"/>
              </w:rPr>
              <w:t>gundo incidente de daño no</w:t>
            </w:r>
            <w:r w:rsidR="001451F1" w:rsidRPr="00AA1B6D">
              <w:rPr>
                <w:rFonts w:eastAsiaTheme="minorEastAsia"/>
                <w:color w:val="000000" w:themeColor="text1"/>
                <w:lang w:val="es-DO"/>
              </w:rPr>
              <w:t xml:space="preserve"> </w:t>
            </w:r>
            <w:r w:rsidRPr="00AA1B6D">
              <w:rPr>
                <w:rFonts w:eastAsiaTheme="minorEastAsia"/>
                <w:color w:val="000000" w:themeColor="text1"/>
                <w:lang w:val="es-DO"/>
              </w:rPr>
              <w:t>c</w:t>
            </w:r>
            <w:r w:rsidR="001451F1" w:rsidRPr="00AA1B6D">
              <w:rPr>
                <w:rFonts w:eastAsiaTheme="minorEastAsia"/>
                <w:color w:val="000000" w:themeColor="text1"/>
                <w:lang w:val="es-DO"/>
              </w:rPr>
              <w:t xml:space="preserve">ubierto por la garantía o debido a negligencia </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26C2D4DA" w:rsidP="001A7AAF">
            <w:pPr>
              <w:pStyle w:val="TableParagraph"/>
              <w:spacing w:line="272" w:lineRule="exact"/>
              <w:ind w:left="261"/>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$100</w:t>
            </w:r>
          </w:p>
        </w:tc>
      </w:tr>
      <w:tr w:rsidR="00AA1B6D" w:rsidRPr="00AA1B6D" w:rsidTr="00036DE7">
        <w:trPr>
          <w:trHeight w:hRule="exact" w:val="965"/>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1451F1" w:rsidP="005101EF">
            <w:pPr>
              <w:pStyle w:val="TableParagraph"/>
              <w:spacing w:before="5" w:line="274" w:lineRule="exact"/>
              <w:ind w:left="284" w:right="527"/>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Tercer incidente de daño no cubierto por la garantía o debido a negligencia</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1451F1" w:rsidP="001451F1">
            <w:pPr>
              <w:pStyle w:val="TableParagraph"/>
              <w:spacing w:before="5" w:line="274" w:lineRule="exact"/>
              <w:ind w:left="261" w:right="437"/>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 xml:space="preserve">Costo actual de reparación o costo de reemplazo del dispositivo de computación móvil </w:t>
            </w:r>
          </w:p>
        </w:tc>
      </w:tr>
      <w:tr w:rsidR="00AA1B6D" w:rsidRPr="00AA1B6D" w:rsidTr="00036DE7">
        <w:trPr>
          <w:trHeight w:hRule="exact" w:val="1167"/>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1451F1" w:rsidP="001451F1">
            <w:pPr>
              <w:pStyle w:val="TableParagraph"/>
              <w:spacing w:line="272" w:lineRule="exact"/>
              <w:ind w:left="284"/>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 xml:space="preserve">Daño intencional </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1451F1" w:rsidP="005101EF">
            <w:pPr>
              <w:pStyle w:val="TableParagraph"/>
              <w:spacing w:line="274" w:lineRule="exact"/>
              <w:ind w:left="261" w:right="437"/>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Costo actual de reparación o costo de reemplazo del disp</w:t>
            </w:r>
            <w:r w:rsidR="005101EF" w:rsidRPr="00AA1B6D">
              <w:rPr>
                <w:rFonts w:eastAsiaTheme="minorEastAsia"/>
                <w:color w:val="000000" w:themeColor="text1"/>
                <w:lang w:val="es-DO"/>
              </w:rPr>
              <w:t>ositivo de computación móvil y</w:t>
            </w:r>
            <w:r w:rsidRPr="00AA1B6D">
              <w:rPr>
                <w:rFonts w:eastAsiaTheme="minorEastAsia"/>
                <w:color w:val="000000" w:themeColor="text1"/>
                <w:lang w:val="es-DO"/>
              </w:rPr>
              <w:t xml:space="preserve"> posible pérdida  del privilegio de uso</w:t>
            </w:r>
          </w:p>
        </w:tc>
      </w:tr>
      <w:tr w:rsidR="00AA1B6D" w:rsidRPr="00AA1B6D" w:rsidTr="00036DE7">
        <w:trPr>
          <w:trHeight w:hRule="exact" w:val="641"/>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1451F1" w:rsidP="00567BE6">
            <w:pPr>
              <w:pStyle w:val="TableParagraph"/>
              <w:spacing w:line="274" w:lineRule="exact"/>
              <w:ind w:left="284" w:right="359"/>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 xml:space="preserve">Perdida o daño al </w:t>
            </w:r>
            <w:r w:rsidR="00567BE6" w:rsidRPr="00AA1B6D">
              <w:rPr>
                <w:rFonts w:eastAsiaTheme="minorEastAsia"/>
                <w:color w:val="000000" w:themeColor="text1"/>
                <w:lang w:val="es-DO"/>
              </w:rPr>
              <w:t>estuche protector si es provisto por el H</w:t>
            </w:r>
            <w:r w:rsidR="00BB5A44" w:rsidRPr="00AA1B6D">
              <w:rPr>
                <w:rFonts w:eastAsiaTheme="minorEastAsia"/>
                <w:color w:val="000000" w:themeColor="text1"/>
                <w:lang w:val="es-DO"/>
              </w:rPr>
              <w:t>CSD</w:t>
            </w:r>
            <w:r w:rsidR="00A55C15" w:rsidRPr="00AA1B6D">
              <w:rPr>
                <w:rFonts w:eastAsiaTheme="minorEastAsia"/>
                <w:color w:val="000000" w:themeColor="text1"/>
                <w:lang w:val="es-DO"/>
              </w:rPr>
              <w:t xml:space="preserve"> </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26C2D4DA" w:rsidP="001A7AAF">
            <w:pPr>
              <w:pStyle w:val="TableParagraph"/>
              <w:spacing w:line="272" w:lineRule="exact"/>
              <w:ind w:left="261"/>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$25</w:t>
            </w:r>
          </w:p>
        </w:tc>
      </w:tr>
      <w:tr w:rsidR="00AA1B6D" w:rsidRPr="00AA1B6D" w:rsidTr="00036DE7">
        <w:trPr>
          <w:trHeight w:hRule="exact" w:val="888"/>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567BE6" w:rsidP="001A7AAF">
            <w:pPr>
              <w:pStyle w:val="TableParagraph"/>
              <w:spacing w:line="274" w:lineRule="exact"/>
              <w:ind w:left="284" w:right="252"/>
              <w:jc w:val="both"/>
              <w:rPr>
                <w:rFonts w:ascii="Times New Roman" w:hAnsi="Times New Roman" w:cs="Times New Roman"/>
                <w:color w:val="000000" w:themeColor="text1"/>
                <w:lang w:val="es-DO"/>
              </w:rPr>
            </w:pPr>
            <w:r w:rsidRPr="00AA1B6D">
              <w:rPr>
                <w:rFonts w:eastAsiaTheme="minorEastAsia"/>
                <w:color w:val="000000" w:themeColor="text1"/>
                <w:lang w:val="es-DO"/>
              </w:rPr>
              <w:t xml:space="preserve">Daño </w:t>
            </w:r>
            <w:r w:rsidR="00DD5075" w:rsidRPr="00AA1B6D">
              <w:rPr>
                <w:rFonts w:eastAsiaTheme="minorEastAsia"/>
                <w:color w:val="000000" w:themeColor="text1"/>
                <w:lang w:val="es-DO"/>
              </w:rPr>
              <w:t xml:space="preserve">intencional </w:t>
            </w:r>
            <w:r w:rsidRPr="00AA1B6D">
              <w:rPr>
                <w:rFonts w:eastAsiaTheme="minorEastAsia"/>
                <w:color w:val="000000" w:themeColor="text1"/>
                <w:lang w:val="es-DO"/>
              </w:rPr>
              <w:t>a la</w:t>
            </w:r>
            <w:r w:rsidR="00DD5075" w:rsidRPr="00AA1B6D">
              <w:rPr>
                <w:rFonts w:eastAsiaTheme="minorEastAsia"/>
                <w:color w:val="000000" w:themeColor="text1"/>
                <w:lang w:val="es-DO"/>
              </w:rPr>
              <w:t xml:space="preserve"> etiqueta </w:t>
            </w:r>
            <w:r w:rsidR="00B675BE" w:rsidRPr="00AA1B6D">
              <w:rPr>
                <w:rFonts w:eastAsiaTheme="minorEastAsia"/>
                <w:color w:val="000000" w:themeColor="text1"/>
                <w:lang w:val="es-DO"/>
              </w:rPr>
              <w:t xml:space="preserve">con información </w:t>
            </w:r>
            <w:r w:rsidR="00DD5075" w:rsidRPr="00AA1B6D">
              <w:rPr>
                <w:rFonts w:eastAsiaTheme="minorEastAsia"/>
                <w:color w:val="000000" w:themeColor="text1"/>
                <w:lang w:val="es-DO"/>
              </w:rPr>
              <w:t>de</w:t>
            </w:r>
            <w:r w:rsidRPr="00AA1B6D">
              <w:rPr>
                <w:rFonts w:eastAsiaTheme="minorEastAsia"/>
                <w:color w:val="000000" w:themeColor="text1"/>
                <w:lang w:val="es-DO"/>
              </w:rPr>
              <w:t xml:space="preserve"> identificación </w:t>
            </w:r>
            <w:r w:rsidR="00DD5075" w:rsidRPr="00AA1B6D">
              <w:rPr>
                <w:rFonts w:eastAsiaTheme="minorEastAsia"/>
                <w:color w:val="000000" w:themeColor="text1"/>
                <w:lang w:val="es-DO"/>
              </w:rPr>
              <w:t>en el dispositivo de computación móvil</w:t>
            </w:r>
          </w:p>
          <w:p w:rsidR="00A55C15" w:rsidRPr="00AA1B6D" w:rsidRDefault="00A55C15" w:rsidP="001A7AAF">
            <w:pPr>
              <w:pStyle w:val="TableParagraph"/>
              <w:spacing w:line="274" w:lineRule="exact"/>
              <w:ind w:left="284" w:right="1286"/>
              <w:jc w:val="both"/>
              <w:rPr>
                <w:rFonts w:ascii="Times New Roman" w:eastAsia="Times New Roman" w:hAnsi="Times New Roman" w:cs="Times New Roman"/>
                <w:color w:val="000000" w:themeColor="text1"/>
                <w:lang w:val="es-DO"/>
              </w:rPr>
            </w:pP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26C2D4DA" w:rsidP="001A7AAF">
            <w:pPr>
              <w:pStyle w:val="TableParagraph"/>
              <w:spacing w:line="272" w:lineRule="exact"/>
              <w:ind w:left="261"/>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$10</w:t>
            </w:r>
          </w:p>
        </w:tc>
      </w:tr>
      <w:tr w:rsidR="00AA1B6D" w:rsidRPr="00AA1B6D" w:rsidTr="00EC3542">
        <w:trPr>
          <w:trHeight w:hRule="exact" w:val="1086"/>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821EDE" w:rsidP="00EC3542">
            <w:pPr>
              <w:pStyle w:val="TableParagraph"/>
              <w:ind w:left="284" w:right="993"/>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 xml:space="preserve">Costo </w:t>
            </w:r>
            <w:r w:rsidR="00EC3542" w:rsidRPr="00AA1B6D">
              <w:rPr>
                <w:rFonts w:eastAsiaTheme="minorEastAsia"/>
                <w:color w:val="000000" w:themeColor="text1"/>
                <w:lang w:val="es-DO"/>
              </w:rPr>
              <w:t>por cambio de imagen al</w:t>
            </w:r>
            <w:r w:rsidRPr="00AA1B6D">
              <w:rPr>
                <w:rFonts w:eastAsiaTheme="minorEastAsia"/>
                <w:color w:val="000000" w:themeColor="text1"/>
                <w:lang w:val="es-DO"/>
              </w:rPr>
              <w:t xml:space="preserve"> dispositivo </w:t>
            </w:r>
            <w:r w:rsidR="00EC3542" w:rsidRPr="00AA1B6D">
              <w:rPr>
                <w:rFonts w:eastAsiaTheme="minorEastAsia"/>
                <w:color w:val="000000" w:themeColor="text1"/>
                <w:lang w:val="es-DO"/>
              </w:rPr>
              <w:t>de computación Móvil por</w:t>
            </w:r>
            <w:r w:rsidRPr="00AA1B6D">
              <w:rPr>
                <w:rFonts w:eastAsiaTheme="minorEastAsia"/>
                <w:color w:val="000000" w:themeColor="text1"/>
                <w:lang w:val="es-DO"/>
              </w:rPr>
              <w:t xml:space="preserve"> </w:t>
            </w:r>
            <w:r w:rsidR="00EC3542" w:rsidRPr="00AA1B6D">
              <w:rPr>
                <w:rFonts w:eastAsiaTheme="minorEastAsia"/>
                <w:color w:val="000000" w:themeColor="text1"/>
                <w:lang w:val="es-DO"/>
              </w:rPr>
              <w:t>alteración</w:t>
            </w:r>
            <w:r w:rsidRPr="00AA1B6D">
              <w:rPr>
                <w:rFonts w:eastAsiaTheme="minorEastAsia"/>
                <w:color w:val="000000" w:themeColor="text1"/>
                <w:lang w:val="es-DO"/>
              </w:rPr>
              <w:t xml:space="preserve"> </w:t>
            </w:r>
            <w:r w:rsidR="00EC3542" w:rsidRPr="00AA1B6D">
              <w:rPr>
                <w:rFonts w:eastAsiaTheme="minorEastAsia"/>
                <w:color w:val="000000" w:themeColor="text1"/>
                <w:lang w:val="es-DO"/>
              </w:rPr>
              <w:t>intencional</w:t>
            </w:r>
            <w:r w:rsidRPr="00AA1B6D">
              <w:rPr>
                <w:rFonts w:eastAsiaTheme="minorEastAsia"/>
                <w:color w:val="000000" w:themeColor="text1"/>
                <w:lang w:val="es-DO"/>
              </w:rPr>
              <w:t>/</w:t>
            </w:r>
            <w:r w:rsidR="00EC3542" w:rsidRPr="00AA1B6D">
              <w:rPr>
                <w:rFonts w:eastAsiaTheme="minorEastAsia"/>
                <w:color w:val="000000" w:themeColor="text1"/>
                <w:lang w:val="es-DO"/>
              </w:rPr>
              <w:t>adición de aplicaciones o archivos perjudiciales</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26C2D4DA" w:rsidP="001A7AAF">
            <w:pPr>
              <w:pStyle w:val="TableParagraph"/>
              <w:spacing w:line="272" w:lineRule="exact"/>
              <w:ind w:left="261"/>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$20</w:t>
            </w:r>
          </w:p>
        </w:tc>
      </w:tr>
      <w:tr w:rsidR="00AA1B6D" w:rsidRPr="00AA1B6D" w:rsidTr="00036DE7">
        <w:trPr>
          <w:trHeight w:hRule="exact" w:val="1609"/>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7617EA" w:rsidP="007617EA">
            <w:pPr>
              <w:pStyle w:val="TableParagraph"/>
              <w:spacing w:line="272" w:lineRule="exact"/>
              <w:ind w:left="284"/>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 xml:space="preserve">Pérdida o robo del dispositivo de </w:t>
            </w:r>
            <w:r w:rsidR="00036DE7" w:rsidRPr="00AA1B6D">
              <w:rPr>
                <w:rFonts w:eastAsiaTheme="minorEastAsia"/>
                <w:color w:val="000000" w:themeColor="text1"/>
                <w:lang w:val="es-DO"/>
              </w:rPr>
              <w:t xml:space="preserve">computación </w:t>
            </w:r>
            <w:r w:rsidRPr="00AA1B6D">
              <w:rPr>
                <w:rFonts w:eastAsiaTheme="minorEastAsia"/>
                <w:color w:val="000000" w:themeColor="text1"/>
                <w:lang w:val="es-DO"/>
              </w:rPr>
              <w:t xml:space="preserve"> </w:t>
            </w:r>
            <w:r w:rsidR="00036DE7" w:rsidRPr="00AA1B6D">
              <w:rPr>
                <w:rFonts w:eastAsiaTheme="minorEastAsia"/>
                <w:color w:val="000000" w:themeColor="text1"/>
                <w:lang w:val="es-DO"/>
              </w:rPr>
              <w:t>móvil</w:t>
            </w:r>
            <w:r w:rsidR="00A55C15" w:rsidRPr="00AA1B6D">
              <w:rPr>
                <w:rFonts w:eastAsiaTheme="minorEastAsia"/>
                <w:color w:val="000000" w:themeColor="text1"/>
                <w:lang w:val="es-DO"/>
              </w:rPr>
              <w:t xml:space="preserve"> </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A214A8" w:rsidP="00B675BE">
            <w:pPr>
              <w:pStyle w:val="TableParagraph"/>
              <w:rPr>
                <w:rFonts w:ascii="Times New Roman" w:hAnsi="Times New Roman" w:cs="Times New Roman"/>
                <w:color w:val="000000" w:themeColor="text1"/>
                <w:lang w:val="es-DO"/>
              </w:rPr>
            </w:pPr>
            <w:r w:rsidRPr="00AA1B6D">
              <w:rPr>
                <w:rFonts w:eastAsiaTheme="minorEastAsia"/>
                <w:color w:val="000000" w:themeColor="text1"/>
                <w:lang w:val="es-DO"/>
              </w:rPr>
              <w:t xml:space="preserve">Un reporte de </w:t>
            </w:r>
            <w:r w:rsidR="00E73F49" w:rsidRPr="00AA1B6D">
              <w:rPr>
                <w:rFonts w:eastAsiaTheme="minorEastAsia"/>
                <w:color w:val="000000" w:themeColor="text1"/>
                <w:lang w:val="es-DO"/>
              </w:rPr>
              <w:t xml:space="preserve">policía </w:t>
            </w:r>
            <w:r w:rsidRPr="00AA1B6D">
              <w:rPr>
                <w:rFonts w:eastAsiaTheme="minorEastAsia"/>
                <w:color w:val="000000" w:themeColor="text1"/>
                <w:lang w:val="es-DO"/>
              </w:rPr>
              <w:t xml:space="preserve">DEBE ser </w:t>
            </w:r>
            <w:r w:rsidR="00B675BE" w:rsidRPr="00AA1B6D">
              <w:rPr>
                <w:rFonts w:eastAsiaTheme="minorEastAsia"/>
                <w:color w:val="000000" w:themeColor="text1"/>
                <w:lang w:val="es-DO"/>
              </w:rPr>
              <w:t xml:space="preserve">sometido </w:t>
            </w:r>
            <w:r w:rsidRPr="00AA1B6D">
              <w:rPr>
                <w:rFonts w:eastAsiaTheme="minorEastAsia"/>
                <w:color w:val="000000" w:themeColor="text1"/>
                <w:lang w:val="es-DO"/>
              </w:rPr>
              <w:t xml:space="preserve"> inmediatamente y una copia del reporte de </w:t>
            </w:r>
            <w:r w:rsidR="00E73F49" w:rsidRPr="00AA1B6D">
              <w:rPr>
                <w:rFonts w:eastAsiaTheme="minorEastAsia"/>
                <w:color w:val="000000" w:themeColor="text1"/>
                <w:lang w:val="es-DO"/>
              </w:rPr>
              <w:t>policía debe ser provist</w:t>
            </w:r>
            <w:r w:rsidR="00611371" w:rsidRPr="00AA1B6D">
              <w:rPr>
                <w:rFonts w:eastAsiaTheme="minorEastAsia"/>
                <w:color w:val="000000" w:themeColor="text1"/>
                <w:lang w:val="es-DO"/>
              </w:rPr>
              <w:t>o</w:t>
            </w:r>
            <w:r w:rsidR="00E73F49" w:rsidRPr="00AA1B6D">
              <w:rPr>
                <w:rFonts w:eastAsiaTheme="minorEastAsia"/>
                <w:color w:val="000000" w:themeColor="text1"/>
                <w:lang w:val="es-DO"/>
              </w:rPr>
              <w:t xml:space="preserve"> a la escuela dentro de 2 días escolares después del robo.   Si no tendrá que </w:t>
            </w:r>
            <w:r w:rsidR="00611371" w:rsidRPr="00AA1B6D">
              <w:rPr>
                <w:rFonts w:eastAsiaTheme="minorEastAsia"/>
                <w:color w:val="000000" w:themeColor="text1"/>
                <w:lang w:val="es-DO"/>
              </w:rPr>
              <w:t>compensar</w:t>
            </w:r>
            <w:r w:rsidR="00E73F49" w:rsidRPr="00AA1B6D">
              <w:rPr>
                <w:rFonts w:eastAsiaTheme="minorEastAsia"/>
                <w:color w:val="000000" w:themeColor="text1"/>
                <w:lang w:val="es-DO"/>
              </w:rPr>
              <w:t xml:space="preserve"> al distrito </w:t>
            </w:r>
            <w:r w:rsidR="00B675BE" w:rsidRPr="00AA1B6D">
              <w:rPr>
                <w:rFonts w:eastAsiaTheme="minorEastAsia"/>
                <w:color w:val="000000" w:themeColor="text1"/>
                <w:lang w:val="es-DO"/>
              </w:rPr>
              <w:t xml:space="preserve">por </w:t>
            </w:r>
            <w:r w:rsidR="00E73F49" w:rsidRPr="00AA1B6D">
              <w:rPr>
                <w:rFonts w:eastAsiaTheme="minorEastAsia"/>
                <w:color w:val="000000" w:themeColor="text1"/>
                <w:lang w:val="es-DO"/>
              </w:rPr>
              <w:t xml:space="preserve">la cantidad completa del costo del dispositivo.  </w:t>
            </w:r>
          </w:p>
        </w:tc>
      </w:tr>
      <w:tr w:rsidR="00AA1B6D" w:rsidRPr="00AA1B6D" w:rsidTr="00036DE7">
        <w:trPr>
          <w:trHeight w:hRule="exact" w:val="562"/>
        </w:trPr>
        <w:tc>
          <w:tcPr>
            <w:tcW w:w="5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00302ED1" w:rsidP="005B7D99">
            <w:pPr>
              <w:pStyle w:val="TableParagraph"/>
              <w:spacing w:line="242" w:lineRule="auto"/>
              <w:ind w:left="284" w:right="713"/>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Costo de r</w:t>
            </w:r>
            <w:r w:rsidR="00A55C15" w:rsidRPr="00AA1B6D">
              <w:rPr>
                <w:rFonts w:eastAsiaTheme="minorEastAsia"/>
                <w:color w:val="000000" w:themeColor="text1"/>
                <w:lang w:val="es-DO"/>
              </w:rPr>
              <w:t>e</w:t>
            </w:r>
            <w:r w:rsidR="00F42F15" w:rsidRPr="00AA1B6D">
              <w:rPr>
                <w:rFonts w:eastAsiaTheme="minorEastAsia"/>
                <w:color w:val="000000" w:themeColor="text1"/>
                <w:lang w:val="es-DO"/>
              </w:rPr>
              <w:t xml:space="preserve">emplazo </w:t>
            </w:r>
            <w:r w:rsidR="00786678" w:rsidRPr="00AA1B6D">
              <w:rPr>
                <w:rFonts w:eastAsiaTheme="minorEastAsia"/>
                <w:color w:val="000000" w:themeColor="text1"/>
                <w:lang w:val="es-DO"/>
              </w:rPr>
              <w:t>de cable</w:t>
            </w:r>
            <w:r w:rsidR="00B13B91" w:rsidRPr="00AA1B6D">
              <w:rPr>
                <w:rFonts w:eastAsiaTheme="minorEastAsia"/>
                <w:color w:val="000000" w:themeColor="text1"/>
                <w:lang w:val="es-DO"/>
              </w:rPr>
              <w:t xml:space="preserve"> eléctrico</w:t>
            </w:r>
            <w:r w:rsidR="00786678" w:rsidRPr="00AA1B6D">
              <w:rPr>
                <w:rFonts w:eastAsiaTheme="minorEastAsia"/>
                <w:color w:val="000000" w:themeColor="text1"/>
                <w:lang w:val="es-DO"/>
              </w:rPr>
              <w:t xml:space="preserve"> y/o</w:t>
            </w:r>
            <w:r w:rsidR="005B7D99" w:rsidRPr="00AA1B6D">
              <w:rPr>
                <w:rFonts w:eastAsiaTheme="minorEastAsia"/>
                <w:color w:val="000000" w:themeColor="text1"/>
                <w:lang w:val="es-DO"/>
              </w:rPr>
              <w:t xml:space="preserve"> adaptador AC/DC</w:t>
            </w:r>
          </w:p>
        </w:tc>
        <w:tc>
          <w:tcPr>
            <w:tcW w:w="42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55C15" w:rsidRPr="00AA1B6D" w:rsidRDefault="26C2D4DA" w:rsidP="00B016BE">
            <w:pPr>
              <w:pStyle w:val="TableParagraph"/>
              <w:spacing w:line="272" w:lineRule="exact"/>
              <w:ind w:left="261"/>
              <w:jc w:val="both"/>
              <w:rPr>
                <w:rFonts w:ascii="Times New Roman" w:eastAsia="Times New Roman" w:hAnsi="Times New Roman" w:cs="Times New Roman"/>
                <w:color w:val="000000" w:themeColor="text1"/>
                <w:lang w:val="es-DO"/>
              </w:rPr>
            </w:pPr>
            <w:r w:rsidRPr="00AA1B6D">
              <w:rPr>
                <w:rFonts w:eastAsiaTheme="minorEastAsia"/>
                <w:color w:val="000000" w:themeColor="text1"/>
                <w:lang w:val="es-DO"/>
              </w:rPr>
              <w:t>$40</w:t>
            </w:r>
          </w:p>
        </w:tc>
      </w:tr>
    </w:tbl>
    <w:p w:rsidR="00A55C15" w:rsidRPr="00AA1B6D" w:rsidRDefault="00A55C15" w:rsidP="4B437C2D">
      <w:pPr>
        <w:tabs>
          <w:tab w:val="left" w:pos="2175"/>
        </w:tabs>
        <w:ind w:right="6562"/>
        <w:jc w:val="both"/>
        <w:rPr>
          <w:rFonts w:ascii="Times New Roman" w:eastAsia="Times New Roman" w:hAnsi="Times New Roman" w:cs="Times New Roman"/>
          <w:color w:val="000000" w:themeColor="text1"/>
          <w:sz w:val="20"/>
          <w:szCs w:val="20"/>
          <w:lang w:val="es-DO"/>
        </w:rPr>
      </w:pPr>
      <w:bookmarkStart w:id="4" w:name="_Toc391034809"/>
      <w:bookmarkEnd w:id="4"/>
    </w:p>
    <w:p w:rsidR="00B65E15" w:rsidRPr="00AA1B6D" w:rsidRDefault="00B65E15" w:rsidP="26C2D4DA">
      <w:pPr>
        <w:pStyle w:val="BodyText"/>
        <w:spacing w:line="242" w:lineRule="auto"/>
        <w:ind w:left="0" w:right="115" w:firstLine="0"/>
        <w:rPr>
          <w:rFonts w:asciiTheme="minorHAnsi" w:eastAsiaTheme="minorEastAsia" w:hAnsiTheme="minorHAnsi"/>
          <w:color w:val="000000" w:themeColor="text1"/>
          <w:lang w:val="es-DO"/>
        </w:rPr>
      </w:pPr>
    </w:p>
    <w:p w:rsidR="00B65E15" w:rsidRPr="00AA1B6D" w:rsidRDefault="00B65E15" w:rsidP="26C2D4DA">
      <w:pPr>
        <w:pStyle w:val="BodyText"/>
        <w:spacing w:line="242" w:lineRule="auto"/>
        <w:ind w:left="0" w:right="115" w:firstLine="0"/>
        <w:rPr>
          <w:rFonts w:asciiTheme="minorHAnsi" w:eastAsiaTheme="minorEastAsia" w:hAnsiTheme="minorHAnsi"/>
          <w:color w:val="000000" w:themeColor="text1"/>
          <w:lang w:val="es-DO"/>
        </w:rPr>
      </w:pPr>
    </w:p>
    <w:p w:rsidR="00B65E15" w:rsidRPr="00AA1B6D" w:rsidRDefault="00B65E15" w:rsidP="26C2D4DA">
      <w:pPr>
        <w:pStyle w:val="BodyText"/>
        <w:spacing w:line="242" w:lineRule="auto"/>
        <w:ind w:left="0" w:right="115" w:firstLine="0"/>
        <w:rPr>
          <w:rFonts w:asciiTheme="minorHAnsi" w:eastAsiaTheme="minorEastAsia" w:hAnsiTheme="minorHAnsi"/>
          <w:color w:val="000000" w:themeColor="text1"/>
          <w:lang w:val="es-DO"/>
        </w:rPr>
      </w:pPr>
    </w:p>
    <w:p w:rsidR="00B65E15" w:rsidRPr="00AA1B6D" w:rsidRDefault="00B65E15" w:rsidP="26C2D4DA">
      <w:pPr>
        <w:pStyle w:val="BodyText"/>
        <w:spacing w:line="242" w:lineRule="auto"/>
        <w:ind w:left="0" w:right="115" w:firstLine="0"/>
        <w:rPr>
          <w:rFonts w:asciiTheme="minorHAnsi" w:eastAsiaTheme="minorEastAsia" w:hAnsiTheme="minorHAnsi"/>
          <w:color w:val="000000" w:themeColor="text1"/>
          <w:lang w:val="es-DO"/>
        </w:rPr>
      </w:pPr>
    </w:p>
    <w:p w:rsidR="00B65E15" w:rsidRPr="00AA1B6D" w:rsidRDefault="00B65E15" w:rsidP="26C2D4DA">
      <w:pPr>
        <w:pStyle w:val="BodyText"/>
        <w:spacing w:line="242" w:lineRule="auto"/>
        <w:ind w:left="0" w:right="115" w:firstLine="0"/>
        <w:rPr>
          <w:rFonts w:asciiTheme="minorHAnsi" w:eastAsiaTheme="minorEastAsia" w:hAnsiTheme="minorHAnsi"/>
          <w:color w:val="000000" w:themeColor="text1"/>
          <w:lang w:val="es-DO"/>
        </w:rPr>
      </w:pPr>
    </w:p>
    <w:p w:rsidR="000E3EFF" w:rsidRPr="00AA1B6D" w:rsidRDefault="000E3EFF" w:rsidP="26C2D4DA">
      <w:pPr>
        <w:pStyle w:val="BodyText"/>
        <w:spacing w:line="242" w:lineRule="auto"/>
        <w:ind w:left="0" w:right="115" w:firstLine="0"/>
        <w:rPr>
          <w:rFonts w:asciiTheme="minorHAnsi" w:eastAsiaTheme="minorEastAsia" w:hAnsiTheme="minorHAnsi"/>
          <w:color w:val="000000" w:themeColor="text1"/>
          <w:lang w:val="es-DO"/>
        </w:rPr>
      </w:pPr>
    </w:p>
    <w:p w:rsidR="007160B0" w:rsidRPr="00AA1B6D" w:rsidRDefault="007160B0" w:rsidP="26C2D4DA">
      <w:pPr>
        <w:pStyle w:val="BodyText"/>
        <w:spacing w:line="242" w:lineRule="auto"/>
        <w:ind w:left="0" w:right="115" w:firstLine="0"/>
        <w:rPr>
          <w:rFonts w:asciiTheme="minorHAnsi" w:eastAsiaTheme="minorEastAsia" w:hAnsiTheme="minorHAnsi"/>
          <w:color w:val="000000" w:themeColor="text1"/>
          <w:lang w:val="es-DO"/>
        </w:rPr>
      </w:pPr>
    </w:p>
    <w:p w:rsidR="008F3E00" w:rsidRPr="00AA1B6D" w:rsidRDefault="0057250D" w:rsidP="26C2D4DA">
      <w:pPr>
        <w:pStyle w:val="BodyText"/>
        <w:spacing w:line="242" w:lineRule="auto"/>
        <w:ind w:left="0" w:right="115" w:firstLine="0"/>
        <w:rPr>
          <w:color w:val="000000" w:themeColor="text1"/>
          <w:lang w:val="es-DO"/>
        </w:rPr>
      </w:pPr>
      <w:r w:rsidRPr="00AA1B6D">
        <w:rPr>
          <w:rFonts w:asciiTheme="minorHAnsi" w:eastAsiaTheme="minorEastAsia" w:hAnsiTheme="minorHAnsi"/>
          <w:color w:val="000000" w:themeColor="text1"/>
          <w:lang w:val="es-DO"/>
        </w:rPr>
        <w:t>Daño</w:t>
      </w:r>
      <w:r w:rsidR="008F3E00" w:rsidRPr="00AA1B6D">
        <w:rPr>
          <w:rFonts w:asciiTheme="minorHAnsi" w:eastAsiaTheme="minorEastAsia" w:hAnsiTheme="minorHAnsi"/>
          <w:color w:val="000000" w:themeColor="text1"/>
          <w:lang w:val="es-DO"/>
        </w:rPr>
        <w:t xml:space="preserve"> no cubierto por la </w:t>
      </w:r>
      <w:r w:rsidR="00721A0B" w:rsidRPr="00AA1B6D">
        <w:rPr>
          <w:rFonts w:asciiTheme="minorHAnsi" w:eastAsiaTheme="minorEastAsia" w:hAnsiTheme="minorHAnsi"/>
          <w:color w:val="000000" w:themeColor="text1"/>
          <w:lang w:val="es-DO"/>
        </w:rPr>
        <w:t xml:space="preserve">garantía </w:t>
      </w:r>
      <w:r w:rsidR="008F3E00" w:rsidRPr="00AA1B6D">
        <w:rPr>
          <w:rFonts w:asciiTheme="minorHAnsi" w:eastAsiaTheme="minorEastAsia" w:hAnsiTheme="minorHAnsi"/>
          <w:color w:val="000000" w:themeColor="text1"/>
          <w:lang w:val="es-DO"/>
        </w:rPr>
        <w:t xml:space="preserve">de </w:t>
      </w:r>
      <w:r w:rsidR="00721A0B" w:rsidRPr="00AA1B6D">
        <w:rPr>
          <w:rFonts w:asciiTheme="minorHAnsi" w:eastAsiaTheme="minorEastAsia" w:hAnsiTheme="minorHAnsi"/>
          <w:color w:val="000000" w:themeColor="text1"/>
          <w:lang w:val="es-DO"/>
        </w:rPr>
        <w:t xml:space="preserve">reparación </w:t>
      </w:r>
      <w:r w:rsidR="008F3E00" w:rsidRPr="00AA1B6D">
        <w:rPr>
          <w:rFonts w:asciiTheme="minorHAnsi" w:eastAsiaTheme="minorEastAsia" w:hAnsiTheme="minorHAnsi"/>
          <w:color w:val="000000" w:themeColor="text1"/>
          <w:lang w:val="es-DO"/>
        </w:rPr>
        <w:t xml:space="preserve">incluye, pero </w:t>
      </w:r>
      <w:r w:rsidR="008D36C0" w:rsidRPr="00AA1B6D">
        <w:rPr>
          <w:rFonts w:asciiTheme="minorHAnsi" w:eastAsiaTheme="minorEastAsia" w:hAnsiTheme="minorHAnsi"/>
          <w:color w:val="000000" w:themeColor="text1"/>
          <w:lang w:val="es-DO"/>
        </w:rPr>
        <w:t xml:space="preserve">no </w:t>
      </w:r>
      <w:r w:rsidR="008F3E00" w:rsidRPr="00AA1B6D">
        <w:rPr>
          <w:rFonts w:asciiTheme="minorHAnsi" w:eastAsiaTheme="minorEastAsia" w:hAnsiTheme="minorHAnsi"/>
          <w:color w:val="000000" w:themeColor="text1"/>
          <w:lang w:val="es-DO"/>
        </w:rPr>
        <w:t>limita a pantallas agrietadas, d</w:t>
      </w:r>
      <w:r w:rsidR="00721A0B" w:rsidRPr="00AA1B6D">
        <w:rPr>
          <w:rFonts w:asciiTheme="minorHAnsi" w:eastAsiaTheme="minorEastAsia" w:hAnsiTheme="minorHAnsi"/>
          <w:color w:val="000000" w:themeColor="text1"/>
          <w:lang w:val="es-DO"/>
        </w:rPr>
        <w:t xml:space="preserve">años por presión/impacto, daño por agua y daño como resultado de negligencia según lo determinado por la escuela.  Los daños y negligencias incluyen pero no limitan a: </w:t>
      </w:r>
      <w:r w:rsidR="008F3E00" w:rsidRPr="00AA1B6D">
        <w:rPr>
          <w:rFonts w:asciiTheme="minorHAnsi" w:eastAsiaTheme="minorEastAsia" w:hAnsiTheme="minorHAnsi"/>
          <w:color w:val="000000" w:themeColor="text1"/>
          <w:lang w:val="es-DO"/>
        </w:rPr>
        <w:t xml:space="preserve"> </w:t>
      </w:r>
    </w:p>
    <w:p w:rsidR="00A55C15" w:rsidRPr="00AA1B6D" w:rsidRDefault="0057250D" w:rsidP="26C2D4DA">
      <w:pPr>
        <w:pStyle w:val="BodyText"/>
        <w:numPr>
          <w:ilvl w:val="1"/>
          <w:numId w:val="27"/>
        </w:numPr>
        <w:tabs>
          <w:tab w:val="left" w:pos="1540"/>
        </w:tabs>
        <w:spacing w:before="4" w:line="293" w:lineRule="exact"/>
        <w:ind w:left="432"/>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Daño</w:t>
      </w:r>
      <w:r w:rsidR="00721A0B" w:rsidRPr="00AA1B6D">
        <w:rPr>
          <w:rFonts w:asciiTheme="minorHAnsi" w:eastAsiaTheme="minorEastAsia" w:hAnsiTheme="minorHAnsi"/>
          <w:color w:val="000000" w:themeColor="text1"/>
          <w:lang w:val="es-DO"/>
        </w:rPr>
        <w:t xml:space="preserve"> intencional </w:t>
      </w:r>
    </w:p>
    <w:p w:rsidR="00721A0B" w:rsidRPr="00AA1B6D" w:rsidRDefault="009364F2" w:rsidP="00094CE9">
      <w:pPr>
        <w:pStyle w:val="BodyText"/>
        <w:numPr>
          <w:ilvl w:val="1"/>
          <w:numId w:val="27"/>
        </w:numPr>
        <w:tabs>
          <w:tab w:val="left" w:pos="1540"/>
        </w:tabs>
        <w:spacing w:line="293" w:lineRule="exact"/>
        <w:ind w:left="432"/>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Dejar</w:t>
      </w:r>
      <w:r w:rsidR="00721A0B" w:rsidRPr="00AA1B6D">
        <w:rPr>
          <w:rFonts w:asciiTheme="minorHAnsi" w:eastAsiaTheme="minorEastAsia" w:hAnsiTheme="minorHAnsi"/>
          <w:color w:val="000000" w:themeColor="text1"/>
          <w:lang w:val="es-DO"/>
        </w:rPr>
        <w:t xml:space="preserve"> un dispositivo sin supervisión </w:t>
      </w:r>
    </w:p>
    <w:p w:rsidR="00A55C15" w:rsidRPr="00AA1B6D" w:rsidRDefault="009364F2" w:rsidP="00094CE9">
      <w:pPr>
        <w:pStyle w:val="BodyText"/>
        <w:numPr>
          <w:ilvl w:val="1"/>
          <w:numId w:val="27"/>
        </w:numPr>
        <w:tabs>
          <w:tab w:val="left" w:pos="1540"/>
        </w:tabs>
        <w:spacing w:line="293" w:lineRule="exact"/>
        <w:ind w:left="432"/>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Dejar</w:t>
      </w:r>
      <w:r w:rsidR="00721A0B" w:rsidRPr="00AA1B6D">
        <w:rPr>
          <w:rFonts w:asciiTheme="minorHAnsi" w:eastAsiaTheme="minorEastAsia" w:hAnsiTheme="minorHAnsi"/>
          <w:color w:val="000000" w:themeColor="text1"/>
          <w:lang w:val="es-DO"/>
        </w:rPr>
        <w:t xml:space="preserve"> un dispositivo sin seguridad </w:t>
      </w:r>
    </w:p>
    <w:p w:rsidR="009364F2" w:rsidRPr="00AA1B6D" w:rsidRDefault="00A55C15" w:rsidP="00221811">
      <w:pPr>
        <w:pStyle w:val="BodyText"/>
        <w:numPr>
          <w:ilvl w:val="1"/>
          <w:numId w:val="27"/>
        </w:numPr>
        <w:tabs>
          <w:tab w:val="left" w:pos="1540"/>
        </w:tabs>
        <w:spacing w:before="21" w:line="291" w:lineRule="exact"/>
        <w:ind w:left="432" w:right="466"/>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Expo</w:t>
      </w:r>
      <w:r w:rsidR="009364F2" w:rsidRPr="00AA1B6D">
        <w:rPr>
          <w:rFonts w:asciiTheme="minorHAnsi" w:eastAsiaTheme="minorEastAsia" w:hAnsiTheme="minorHAnsi"/>
          <w:color w:val="000000" w:themeColor="text1"/>
          <w:lang w:val="es-DO"/>
        </w:rPr>
        <w:t>ner el dispositivo a condiciones inaceptables tales como exposición a líquidos o humedad de cualquier tipo</w:t>
      </w:r>
    </w:p>
    <w:p w:rsidR="00A55C15" w:rsidRPr="00AA1B6D" w:rsidRDefault="00A55C15" w:rsidP="00221811">
      <w:pPr>
        <w:pStyle w:val="BodyText"/>
        <w:numPr>
          <w:ilvl w:val="1"/>
          <w:numId w:val="27"/>
        </w:numPr>
        <w:tabs>
          <w:tab w:val="left" w:pos="1540"/>
        </w:tabs>
        <w:spacing w:before="21" w:line="291" w:lineRule="exact"/>
        <w:ind w:left="432" w:right="466"/>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Expo</w:t>
      </w:r>
      <w:r w:rsidR="009364F2" w:rsidRPr="00AA1B6D">
        <w:rPr>
          <w:rFonts w:asciiTheme="minorHAnsi" w:eastAsiaTheme="minorEastAsia" w:hAnsiTheme="minorHAnsi"/>
          <w:color w:val="000000" w:themeColor="text1"/>
          <w:lang w:val="es-DO"/>
        </w:rPr>
        <w:t xml:space="preserve">ner un dispositivo a condiciones inaceptables tales como lluvia, calor o frio extremo </w:t>
      </w:r>
    </w:p>
    <w:p w:rsidR="26C2D4DA" w:rsidRPr="00AA1B6D" w:rsidRDefault="26C2D4DA" w:rsidP="26C2D4DA">
      <w:pPr>
        <w:pStyle w:val="BodyText"/>
        <w:spacing w:line="291" w:lineRule="exact"/>
        <w:ind w:left="432"/>
        <w:rPr>
          <w:color w:val="000000" w:themeColor="text1"/>
          <w:lang w:val="es-DO"/>
        </w:rPr>
      </w:pPr>
    </w:p>
    <w:p w:rsidR="00A55C15" w:rsidRPr="00AA1B6D" w:rsidRDefault="00A55C15" w:rsidP="26C2D4DA">
      <w:pPr>
        <w:spacing w:before="9" w:line="274" w:lineRule="exact"/>
        <w:rPr>
          <w:rFonts w:ascii="Times New Roman" w:eastAsia="Times New Roman" w:hAnsi="Times New Roman" w:cs="Times New Roman"/>
          <w:color w:val="000000" w:themeColor="text1"/>
          <w:sz w:val="24"/>
          <w:szCs w:val="24"/>
          <w:lang w:val="es-DO"/>
        </w:rPr>
      </w:pPr>
      <w:r w:rsidRPr="00AA1B6D">
        <w:rPr>
          <w:rFonts w:eastAsiaTheme="minorEastAsia"/>
          <w:color w:val="000000" w:themeColor="text1"/>
          <w:sz w:val="24"/>
          <w:szCs w:val="24"/>
          <w:lang w:val="es-DO"/>
        </w:rPr>
        <w:t>HCSD</w:t>
      </w:r>
      <w:r w:rsidR="009364F2" w:rsidRPr="00AA1B6D">
        <w:rPr>
          <w:rFonts w:eastAsiaTheme="minorEastAsia"/>
          <w:color w:val="000000" w:themeColor="text1"/>
          <w:sz w:val="24"/>
          <w:szCs w:val="24"/>
          <w:lang w:val="es-DO"/>
        </w:rPr>
        <w:t xml:space="preserve"> puede establecer un plan de pago para eliminar cargos por pagos atrasados, si </w:t>
      </w:r>
      <w:r w:rsidR="007143C7" w:rsidRPr="00AA1B6D">
        <w:rPr>
          <w:rFonts w:eastAsiaTheme="minorEastAsia"/>
          <w:color w:val="000000" w:themeColor="text1"/>
          <w:sz w:val="24"/>
          <w:szCs w:val="24"/>
          <w:lang w:val="es-DO"/>
        </w:rPr>
        <w:t xml:space="preserve">se </w:t>
      </w:r>
      <w:r w:rsidR="00B675BE" w:rsidRPr="00AA1B6D">
        <w:rPr>
          <w:rFonts w:eastAsiaTheme="minorEastAsia"/>
          <w:color w:val="000000" w:themeColor="text1"/>
          <w:sz w:val="24"/>
          <w:szCs w:val="24"/>
          <w:lang w:val="es-DO"/>
        </w:rPr>
        <w:t>pueden probar</w:t>
      </w:r>
      <w:r w:rsidR="00152CC0" w:rsidRPr="00AA1B6D">
        <w:rPr>
          <w:rFonts w:eastAsiaTheme="minorEastAsia"/>
          <w:color w:val="000000" w:themeColor="text1"/>
          <w:sz w:val="24"/>
          <w:szCs w:val="24"/>
          <w:lang w:val="es-DO"/>
        </w:rPr>
        <w:t xml:space="preserve"> </w:t>
      </w:r>
      <w:r w:rsidR="009364F2" w:rsidRPr="00AA1B6D">
        <w:rPr>
          <w:rFonts w:eastAsiaTheme="minorEastAsia"/>
          <w:color w:val="000000" w:themeColor="text1"/>
          <w:sz w:val="24"/>
          <w:szCs w:val="24"/>
          <w:lang w:val="es-DO"/>
        </w:rPr>
        <w:t>dificultades financieras</w:t>
      </w:r>
      <w:r w:rsidR="007143C7" w:rsidRPr="00AA1B6D">
        <w:rPr>
          <w:rFonts w:eastAsiaTheme="minorEastAsia"/>
          <w:color w:val="000000" w:themeColor="text1"/>
          <w:sz w:val="24"/>
          <w:szCs w:val="24"/>
          <w:lang w:val="es-DO"/>
        </w:rPr>
        <w:t>.</w:t>
      </w:r>
      <w:r w:rsidR="009364F2" w:rsidRPr="00AA1B6D">
        <w:rPr>
          <w:rFonts w:eastAsiaTheme="minorEastAsia"/>
          <w:color w:val="000000" w:themeColor="text1"/>
          <w:sz w:val="24"/>
          <w:szCs w:val="24"/>
          <w:lang w:val="es-DO"/>
        </w:rPr>
        <w:t xml:space="preserve">  Todas las tarifas deben ser pagadas antes del inicio del año escolar subsiguiente.  </w:t>
      </w:r>
      <w:r w:rsidR="00D84D85" w:rsidRPr="00AA1B6D">
        <w:rPr>
          <w:rFonts w:eastAsiaTheme="minorEastAsia"/>
          <w:color w:val="000000" w:themeColor="text1"/>
          <w:sz w:val="24"/>
          <w:szCs w:val="24"/>
          <w:lang w:val="es-DO"/>
        </w:rPr>
        <w:t>La lista de precios se basa en el tipo de dispositivo proporcionado y está sujeta a cambios en los años siguientes.</w:t>
      </w:r>
      <w:r w:rsidR="00E36C63" w:rsidRPr="00AA1B6D">
        <w:rPr>
          <w:rFonts w:eastAsiaTheme="minorEastAsia"/>
          <w:color w:val="000000" w:themeColor="text1"/>
          <w:sz w:val="24"/>
          <w:szCs w:val="24"/>
          <w:lang w:val="es-DO"/>
        </w:rPr>
        <w:t xml:space="preserve">  </w:t>
      </w:r>
      <w:r w:rsidRPr="00AA1B6D">
        <w:rPr>
          <w:rFonts w:eastAsiaTheme="minorEastAsia"/>
          <w:color w:val="000000" w:themeColor="text1"/>
          <w:sz w:val="24"/>
          <w:szCs w:val="24"/>
          <w:lang w:val="es-DO"/>
        </w:rPr>
        <w:t xml:space="preserve"> </w:t>
      </w:r>
      <w:r w:rsidRPr="00AA1B6D">
        <w:rPr>
          <w:rFonts w:eastAsiaTheme="minorEastAsia"/>
          <w:color w:val="000000" w:themeColor="text1"/>
          <w:spacing w:val="32"/>
          <w:sz w:val="24"/>
          <w:szCs w:val="24"/>
          <w:lang w:val="es-DO"/>
        </w:rPr>
        <w:t xml:space="preserve"> </w:t>
      </w:r>
    </w:p>
    <w:p w:rsidR="00A55C15" w:rsidRPr="00AA1B6D" w:rsidRDefault="00502396" w:rsidP="26C2D4DA">
      <w:pPr>
        <w:pStyle w:val="Heading1"/>
        <w:spacing w:before="134"/>
        <w:ind w:left="0"/>
        <w:rPr>
          <w:rFonts w:asciiTheme="minorHAnsi" w:eastAsiaTheme="minorEastAsia" w:hAnsiTheme="minorHAnsi"/>
          <w:color w:val="000000" w:themeColor="text1"/>
          <w:sz w:val="26"/>
          <w:szCs w:val="26"/>
          <w:lang w:val="es-DO"/>
        </w:rPr>
      </w:pPr>
      <w:bookmarkStart w:id="5" w:name="_Toc390965323"/>
      <w:bookmarkStart w:id="6" w:name="_TOC_250037"/>
      <w:bookmarkStart w:id="7" w:name="_TOC_250009"/>
      <w:bookmarkStart w:id="8" w:name="_Toc391034812"/>
      <w:bookmarkEnd w:id="5"/>
      <w:bookmarkEnd w:id="6"/>
      <w:r w:rsidRPr="00AA1B6D">
        <w:rPr>
          <w:rFonts w:asciiTheme="minorHAnsi" w:eastAsiaTheme="minorEastAsia" w:hAnsiTheme="minorHAnsi"/>
          <w:color w:val="000000" w:themeColor="text1"/>
          <w:sz w:val="26"/>
          <w:szCs w:val="26"/>
          <w:lang w:val="es-DO"/>
        </w:rPr>
        <w:t xml:space="preserve">Reparación y Apoyo </w:t>
      </w:r>
      <w:bookmarkEnd w:id="7"/>
      <w:bookmarkEnd w:id="8"/>
      <w:r w:rsidRPr="00AA1B6D">
        <w:rPr>
          <w:rFonts w:asciiTheme="minorHAnsi" w:eastAsiaTheme="minorEastAsia" w:hAnsiTheme="minorHAnsi"/>
          <w:color w:val="000000" w:themeColor="text1"/>
          <w:sz w:val="26"/>
          <w:szCs w:val="26"/>
          <w:lang w:val="es-DO"/>
        </w:rPr>
        <w:t>Técnico</w:t>
      </w:r>
    </w:p>
    <w:p w:rsidR="009C2948" w:rsidRPr="00AA1B6D" w:rsidRDefault="009C2948" w:rsidP="26C2D4DA">
      <w:pPr>
        <w:pStyle w:val="Heading1"/>
        <w:spacing w:before="134"/>
        <w:ind w:left="0"/>
        <w:rPr>
          <w:rFonts w:cs="Times New Roman"/>
          <w:b w:val="0"/>
          <w:bCs w:val="0"/>
          <w:color w:val="000000" w:themeColor="text1"/>
          <w:sz w:val="26"/>
          <w:szCs w:val="26"/>
          <w:lang w:val="es-DO"/>
        </w:rPr>
      </w:pPr>
    </w:p>
    <w:p w:rsidR="00A55C15" w:rsidRPr="00AA1B6D" w:rsidRDefault="0056485D" w:rsidP="26C2D4DA">
      <w:pPr>
        <w:pStyle w:val="BodyText"/>
        <w:numPr>
          <w:ilvl w:val="0"/>
          <w:numId w:val="5"/>
        </w:numPr>
        <w:tabs>
          <w:tab w:val="left" w:pos="820"/>
        </w:tabs>
        <w:spacing w:before="145" w:line="274" w:lineRule="exact"/>
        <w:ind w:right="234"/>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En el caso de que el dispo</w:t>
      </w:r>
      <w:r w:rsidR="00560CC4" w:rsidRPr="00AA1B6D">
        <w:rPr>
          <w:rFonts w:asciiTheme="minorHAnsi" w:eastAsiaTheme="minorEastAsia" w:hAnsiTheme="minorHAnsi"/>
          <w:color w:val="000000" w:themeColor="text1"/>
          <w:lang w:val="es-DO"/>
        </w:rPr>
        <w:t>sitivo necesit</w:t>
      </w:r>
      <w:r w:rsidR="00142EBA" w:rsidRPr="00AA1B6D">
        <w:rPr>
          <w:rFonts w:asciiTheme="minorHAnsi" w:eastAsiaTheme="minorEastAsia" w:hAnsiTheme="minorHAnsi"/>
          <w:color w:val="000000" w:themeColor="text1"/>
          <w:lang w:val="es-DO"/>
        </w:rPr>
        <w:t>e</w:t>
      </w:r>
      <w:r w:rsidR="00560CC4" w:rsidRPr="00AA1B6D">
        <w:rPr>
          <w:rFonts w:asciiTheme="minorHAnsi" w:eastAsiaTheme="minorEastAsia" w:hAnsiTheme="minorHAnsi"/>
          <w:color w:val="000000" w:themeColor="text1"/>
          <w:lang w:val="es-DO"/>
        </w:rPr>
        <w:t xml:space="preserve"> reparación, se debe informar a la persona</w:t>
      </w:r>
      <w:r w:rsidR="00AE0202" w:rsidRPr="00AA1B6D">
        <w:rPr>
          <w:rFonts w:asciiTheme="minorHAnsi" w:eastAsiaTheme="minorEastAsia" w:hAnsiTheme="minorHAnsi"/>
          <w:color w:val="000000" w:themeColor="text1"/>
          <w:lang w:val="es-DO"/>
        </w:rPr>
        <w:t xml:space="preserve"> designada por la escuela local.  </w:t>
      </w:r>
      <w:r w:rsidR="00FF2CE3" w:rsidRPr="00AA1B6D">
        <w:rPr>
          <w:rFonts w:asciiTheme="minorHAnsi" w:eastAsiaTheme="minorEastAsia" w:hAnsiTheme="minorHAnsi"/>
          <w:color w:val="000000" w:themeColor="text1"/>
          <w:lang w:val="es-DO"/>
        </w:rPr>
        <w:t xml:space="preserve">El estudiante deberá </w:t>
      </w:r>
      <w:r w:rsidR="0072022F" w:rsidRPr="00AA1B6D">
        <w:rPr>
          <w:rFonts w:asciiTheme="minorHAnsi" w:eastAsiaTheme="minorEastAsia" w:hAnsiTheme="minorHAnsi"/>
          <w:color w:val="000000" w:themeColor="text1"/>
          <w:lang w:val="es-DO"/>
        </w:rPr>
        <w:t xml:space="preserve">informarle sobre esta situación a la persona designada y la persona designada entrara la </w:t>
      </w:r>
      <w:r w:rsidR="00EA4FA3" w:rsidRPr="00AA1B6D">
        <w:rPr>
          <w:rFonts w:asciiTheme="minorHAnsi" w:eastAsiaTheme="minorEastAsia" w:hAnsiTheme="minorHAnsi"/>
          <w:color w:val="000000" w:themeColor="text1"/>
          <w:lang w:val="es-DO"/>
        </w:rPr>
        <w:t xml:space="preserve">petición </w:t>
      </w:r>
      <w:r w:rsidR="0072022F" w:rsidRPr="00AA1B6D">
        <w:rPr>
          <w:rFonts w:asciiTheme="minorHAnsi" w:eastAsiaTheme="minorEastAsia" w:hAnsiTheme="minorHAnsi"/>
          <w:color w:val="000000" w:themeColor="text1"/>
          <w:lang w:val="es-DO"/>
        </w:rPr>
        <w:t xml:space="preserve">en el sistema de orden de trabajo de tecnología.  </w:t>
      </w:r>
      <w:r w:rsidR="00A55C15" w:rsidRPr="00AA1B6D">
        <w:rPr>
          <w:rFonts w:asciiTheme="minorHAnsi" w:eastAsiaTheme="minorEastAsia" w:hAnsiTheme="minorHAnsi"/>
          <w:color w:val="000000" w:themeColor="text1"/>
          <w:lang w:val="es-DO"/>
        </w:rPr>
        <w:t xml:space="preserve"> </w:t>
      </w:r>
    </w:p>
    <w:p w:rsidR="00A55C15" w:rsidRPr="00AA1B6D" w:rsidRDefault="00475277" w:rsidP="26C2D4DA">
      <w:pPr>
        <w:pStyle w:val="BodyText"/>
        <w:numPr>
          <w:ilvl w:val="0"/>
          <w:numId w:val="5"/>
        </w:numPr>
        <w:tabs>
          <w:tab w:val="left" w:pos="820"/>
        </w:tabs>
        <w:spacing w:line="290" w:lineRule="exact"/>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Todas las reparaciones serán desarrolladas o coordinada</w:t>
      </w:r>
      <w:r w:rsidR="00124B3B" w:rsidRPr="00AA1B6D">
        <w:rPr>
          <w:rFonts w:asciiTheme="minorHAnsi" w:eastAsiaTheme="minorEastAsia" w:hAnsiTheme="minorHAnsi"/>
          <w:color w:val="000000" w:themeColor="text1"/>
          <w:lang w:val="es-DO"/>
        </w:rPr>
        <w:t>s</w:t>
      </w:r>
      <w:r w:rsidRPr="00AA1B6D">
        <w:rPr>
          <w:rFonts w:asciiTheme="minorHAnsi" w:eastAsiaTheme="minorEastAsia" w:hAnsiTheme="minorHAnsi"/>
          <w:color w:val="000000" w:themeColor="text1"/>
          <w:lang w:val="es-DO"/>
        </w:rPr>
        <w:t xml:space="preserve"> por el Departamento de Tecnología del HCSD. </w:t>
      </w:r>
    </w:p>
    <w:p w:rsidR="00B219E0" w:rsidRPr="00AA1B6D" w:rsidRDefault="00475277" w:rsidP="0054078B">
      <w:pPr>
        <w:pStyle w:val="BodyText"/>
        <w:numPr>
          <w:ilvl w:val="0"/>
          <w:numId w:val="5"/>
        </w:numPr>
        <w:tabs>
          <w:tab w:val="left" w:pos="820"/>
        </w:tabs>
        <w:spacing w:line="239" w:lineRule="auto"/>
        <w:ind w:right="286"/>
        <w:rPr>
          <w:rFonts w:cs="Times New Roman"/>
          <w:color w:val="000000" w:themeColor="text1"/>
          <w:sz w:val="26"/>
          <w:szCs w:val="26"/>
          <w:lang w:val="es-DO"/>
        </w:rPr>
      </w:pPr>
      <w:r w:rsidRPr="00AA1B6D">
        <w:rPr>
          <w:rFonts w:asciiTheme="minorHAnsi" w:eastAsiaTheme="minorEastAsia" w:hAnsiTheme="minorHAnsi"/>
          <w:color w:val="000000" w:themeColor="text1"/>
          <w:lang w:val="es-DO"/>
        </w:rPr>
        <w:t xml:space="preserve">A los padres, tutores, estudiantes o personal designado no se les permite tratar de reparar ellos mismo o </w:t>
      </w:r>
      <w:r w:rsidR="00AB6EEB" w:rsidRPr="00AA1B6D">
        <w:rPr>
          <w:rFonts w:asciiTheme="minorHAnsi" w:eastAsiaTheme="minorEastAsia" w:hAnsiTheme="minorHAnsi"/>
          <w:color w:val="000000" w:themeColor="text1"/>
          <w:lang w:val="es-DO"/>
        </w:rPr>
        <w:t xml:space="preserve">hacer contracto </w:t>
      </w:r>
      <w:r w:rsidRPr="00AA1B6D">
        <w:rPr>
          <w:rFonts w:asciiTheme="minorHAnsi" w:eastAsiaTheme="minorEastAsia" w:hAnsiTheme="minorHAnsi"/>
          <w:color w:val="000000" w:themeColor="text1"/>
          <w:lang w:val="es-DO"/>
        </w:rPr>
        <w:t xml:space="preserve">con ningún otro individuo o negocio la reparación de ningún equipo de computadora perteneciente a la escuela.  </w:t>
      </w:r>
      <w:bookmarkStart w:id="9" w:name="_TOC_250004"/>
    </w:p>
    <w:p w:rsidR="00E71B11" w:rsidRPr="00AA1B6D" w:rsidRDefault="00E71B11" w:rsidP="00E71B11">
      <w:pPr>
        <w:pStyle w:val="BodyText"/>
        <w:tabs>
          <w:tab w:val="left" w:pos="820"/>
        </w:tabs>
        <w:spacing w:line="239" w:lineRule="auto"/>
        <w:ind w:right="286" w:firstLine="0"/>
        <w:rPr>
          <w:rFonts w:cs="Times New Roman"/>
          <w:color w:val="000000" w:themeColor="text1"/>
          <w:sz w:val="26"/>
          <w:szCs w:val="26"/>
          <w:lang w:val="es-DO"/>
        </w:rPr>
      </w:pPr>
    </w:p>
    <w:p w:rsidR="00C7052B" w:rsidRPr="00AA1B6D" w:rsidRDefault="00813171" w:rsidP="26C2D4DA">
      <w:pPr>
        <w:pStyle w:val="Heading4"/>
        <w:ind w:left="0"/>
        <w:rPr>
          <w:rFonts w:cs="Times New Roman"/>
          <w:b w:val="0"/>
          <w:bCs w:val="0"/>
          <w:i w:val="0"/>
          <w:color w:val="000000" w:themeColor="text1"/>
          <w:sz w:val="26"/>
          <w:szCs w:val="26"/>
          <w:lang w:val="es-DO"/>
        </w:rPr>
      </w:pPr>
      <w:r w:rsidRPr="00AA1B6D">
        <w:rPr>
          <w:rFonts w:asciiTheme="minorHAnsi" w:eastAsiaTheme="minorEastAsia" w:hAnsiTheme="minorHAnsi"/>
          <w:i w:val="0"/>
          <w:color w:val="000000" w:themeColor="text1"/>
          <w:sz w:val="26"/>
          <w:szCs w:val="26"/>
          <w:lang w:val="es-DO"/>
        </w:rPr>
        <w:t>Pérdida o Robo</w:t>
      </w:r>
      <w:bookmarkEnd w:id="9"/>
    </w:p>
    <w:p w:rsidR="00B219E0" w:rsidRPr="00AA1B6D" w:rsidRDefault="002051BE" w:rsidP="004953BC">
      <w:pPr>
        <w:pStyle w:val="BodyText"/>
        <w:spacing w:before="185"/>
        <w:ind w:left="100" w:right="234" w:firstLine="0"/>
        <w:rPr>
          <w:rFonts w:asciiTheme="minorHAnsi" w:eastAsiaTheme="minorEastAsia" w:hAnsiTheme="minorHAnsi"/>
          <w:color w:val="000000" w:themeColor="text1"/>
          <w:lang w:val="es-DO"/>
        </w:rPr>
      </w:pPr>
      <w:r w:rsidRPr="00AA1B6D">
        <w:rPr>
          <w:rFonts w:asciiTheme="minorHAnsi" w:eastAsiaTheme="minorEastAsia" w:hAnsiTheme="minorHAnsi"/>
          <w:color w:val="000000" w:themeColor="text1"/>
          <w:lang w:val="es-DO"/>
        </w:rPr>
        <w:t xml:space="preserve">Tras la </w:t>
      </w:r>
      <w:r w:rsidR="00B0772B" w:rsidRPr="00AA1B6D">
        <w:rPr>
          <w:rFonts w:asciiTheme="minorHAnsi" w:eastAsiaTheme="minorEastAsia" w:hAnsiTheme="minorHAnsi"/>
          <w:color w:val="000000" w:themeColor="text1"/>
          <w:lang w:val="es-DO"/>
        </w:rPr>
        <w:t>notificación</w:t>
      </w:r>
      <w:r w:rsidRPr="00AA1B6D">
        <w:rPr>
          <w:rFonts w:asciiTheme="minorHAnsi" w:eastAsiaTheme="minorEastAsia" w:hAnsiTheme="minorHAnsi"/>
          <w:color w:val="000000" w:themeColor="text1"/>
          <w:lang w:val="es-DO"/>
        </w:rPr>
        <w:t xml:space="preserve"> de </w:t>
      </w:r>
      <w:r w:rsidR="00B0772B" w:rsidRPr="00AA1B6D">
        <w:rPr>
          <w:rFonts w:asciiTheme="minorHAnsi" w:eastAsiaTheme="minorEastAsia" w:hAnsiTheme="minorHAnsi"/>
          <w:color w:val="000000" w:themeColor="text1"/>
          <w:lang w:val="es-DO"/>
        </w:rPr>
        <w:t>pérdida</w:t>
      </w:r>
      <w:r w:rsidRPr="00AA1B6D">
        <w:rPr>
          <w:rFonts w:asciiTheme="minorHAnsi" w:eastAsiaTheme="minorEastAsia" w:hAnsiTheme="minorHAnsi"/>
          <w:color w:val="000000" w:themeColor="text1"/>
          <w:lang w:val="es-DO"/>
        </w:rPr>
        <w:t xml:space="preserve"> o robo, el estudiante asignado y/o su padre/tutor </w:t>
      </w:r>
      <w:r w:rsidR="0084595A" w:rsidRPr="00AA1B6D">
        <w:rPr>
          <w:rFonts w:asciiTheme="minorHAnsi" w:eastAsiaTheme="minorEastAsia" w:hAnsiTheme="minorHAnsi"/>
          <w:color w:val="000000" w:themeColor="text1"/>
          <w:lang w:val="es-DO"/>
        </w:rPr>
        <w:t>deben</w:t>
      </w:r>
      <w:r w:rsidRPr="00AA1B6D">
        <w:rPr>
          <w:rFonts w:asciiTheme="minorHAnsi" w:eastAsiaTheme="minorEastAsia" w:hAnsiTheme="minorHAnsi"/>
          <w:color w:val="000000" w:themeColor="text1"/>
          <w:lang w:val="es-DO"/>
        </w:rPr>
        <w:t xml:space="preserve"> inmediatamente </w:t>
      </w:r>
      <w:r w:rsidR="00B0772B" w:rsidRPr="00AA1B6D">
        <w:rPr>
          <w:rFonts w:asciiTheme="minorHAnsi" w:eastAsiaTheme="minorEastAsia" w:hAnsiTheme="minorHAnsi"/>
          <w:color w:val="000000" w:themeColor="text1"/>
          <w:lang w:val="es-DO"/>
        </w:rPr>
        <w:t>presentar</w:t>
      </w:r>
      <w:r w:rsidRPr="00AA1B6D">
        <w:rPr>
          <w:rFonts w:asciiTheme="minorHAnsi" w:eastAsiaTheme="minorEastAsia" w:hAnsiTheme="minorHAnsi"/>
          <w:color w:val="000000" w:themeColor="text1"/>
          <w:lang w:val="es-DO"/>
        </w:rPr>
        <w:t xml:space="preserve"> u</w:t>
      </w:r>
      <w:r w:rsidR="00B0772B" w:rsidRPr="00AA1B6D">
        <w:rPr>
          <w:rFonts w:asciiTheme="minorHAnsi" w:eastAsiaTheme="minorEastAsia" w:hAnsiTheme="minorHAnsi"/>
          <w:color w:val="000000" w:themeColor="text1"/>
          <w:lang w:val="es-DO"/>
        </w:rPr>
        <w:t>n reporte de policía ya sea en la Oficina de A</w:t>
      </w:r>
      <w:r w:rsidR="00AB6EEB" w:rsidRPr="00AA1B6D">
        <w:rPr>
          <w:rFonts w:asciiTheme="minorHAnsi" w:eastAsiaTheme="minorEastAsia" w:hAnsiTheme="minorHAnsi"/>
          <w:color w:val="000000" w:themeColor="text1"/>
          <w:lang w:val="es-DO"/>
        </w:rPr>
        <w:t xml:space="preserve">lguacil del Condado de Hall o </w:t>
      </w:r>
      <w:r w:rsidR="00B0772B" w:rsidRPr="00AA1B6D">
        <w:rPr>
          <w:rFonts w:asciiTheme="minorHAnsi" w:eastAsiaTheme="minorEastAsia" w:hAnsiTheme="minorHAnsi"/>
          <w:color w:val="000000" w:themeColor="text1"/>
          <w:lang w:val="es-DO"/>
        </w:rPr>
        <w:t xml:space="preserve"> departamento de policía de la jurisdicción del lugar donde el robo tuvo lugar.  Los incidentes de </w:t>
      </w:r>
      <w:r w:rsidR="00BC49EF" w:rsidRPr="00AA1B6D">
        <w:rPr>
          <w:rFonts w:asciiTheme="minorHAnsi" w:eastAsiaTheme="minorEastAsia" w:hAnsiTheme="minorHAnsi"/>
          <w:color w:val="000000" w:themeColor="text1"/>
          <w:lang w:val="es-DO"/>
        </w:rPr>
        <w:t>pérdida</w:t>
      </w:r>
      <w:r w:rsidR="00B0772B" w:rsidRPr="00AA1B6D">
        <w:rPr>
          <w:rFonts w:asciiTheme="minorHAnsi" w:eastAsiaTheme="minorEastAsia" w:hAnsiTheme="minorHAnsi"/>
          <w:color w:val="000000" w:themeColor="text1"/>
          <w:lang w:val="es-DO"/>
        </w:rPr>
        <w:t xml:space="preserve"> o robos que ocurran fuera de</w:t>
      </w:r>
      <w:r w:rsidR="00BC49EF" w:rsidRPr="00AA1B6D">
        <w:rPr>
          <w:rFonts w:asciiTheme="minorHAnsi" w:eastAsiaTheme="minorEastAsia" w:hAnsiTheme="minorHAnsi"/>
          <w:color w:val="000000" w:themeColor="text1"/>
          <w:lang w:val="es-DO"/>
        </w:rPr>
        <w:t xml:space="preserve"> la</w:t>
      </w:r>
      <w:r w:rsidR="00B0772B" w:rsidRPr="00AA1B6D">
        <w:rPr>
          <w:rFonts w:asciiTheme="minorHAnsi" w:eastAsiaTheme="minorEastAsia" w:hAnsiTheme="minorHAnsi"/>
          <w:color w:val="000000" w:themeColor="text1"/>
          <w:lang w:val="es-DO"/>
        </w:rPr>
        <w:t xml:space="preserve"> esc</w:t>
      </w:r>
      <w:r w:rsidR="00BC49EF" w:rsidRPr="00AA1B6D">
        <w:rPr>
          <w:rFonts w:asciiTheme="minorHAnsi" w:eastAsiaTheme="minorEastAsia" w:hAnsiTheme="minorHAnsi"/>
          <w:color w:val="000000" w:themeColor="text1"/>
          <w:lang w:val="es-DO"/>
        </w:rPr>
        <w:t>uela</w:t>
      </w:r>
      <w:r w:rsidR="00B0772B" w:rsidRPr="00AA1B6D">
        <w:rPr>
          <w:rFonts w:asciiTheme="minorHAnsi" w:eastAsiaTheme="minorEastAsia" w:hAnsiTheme="minorHAnsi"/>
          <w:color w:val="000000" w:themeColor="text1"/>
          <w:lang w:val="es-DO"/>
        </w:rPr>
        <w:t xml:space="preserve"> deben ser reportado</w:t>
      </w:r>
      <w:r w:rsidR="00BC49EF" w:rsidRPr="00AA1B6D">
        <w:rPr>
          <w:rFonts w:asciiTheme="minorHAnsi" w:eastAsiaTheme="minorEastAsia" w:hAnsiTheme="minorHAnsi"/>
          <w:color w:val="000000" w:themeColor="text1"/>
          <w:lang w:val="es-DO"/>
        </w:rPr>
        <w:t>s</w:t>
      </w:r>
      <w:r w:rsidR="00B0772B" w:rsidRPr="00AA1B6D">
        <w:rPr>
          <w:rFonts w:asciiTheme="minorHAnsi" w:eastAsiaTheme="minorEastAsia" w:hAnsiTheme="minorHAnsi"/>
          <w:color w:val="000000" w:themeColor="text1"/>
          <w:lang w:val="es-DO"/>
        </w:rPr>
        <w:t xml:space="preserve"> a la </w:t>
      </w:r>
      <w:r w:rsidR="00BC49EF" w:rsidRPr="00AA1B6D">
        <w:rPr>
          <w:rFonts w:asciiTheme="minorHAnsi" w:eastAsiaTheme="minorEastAsia" w:hAnsiTheme="minorHAnsi"/>
          <w:color w:val="000000" w:themeColor="text1"/>
          <w:lang w:val="es-DO"/>
        </w:rPr>
        <w:t>policía</w:t>
      </w:r>
      <w:r w:rsidR="00B0772B" w:rsidRPr="00AA1B6D">
        <w:rPr>
          <w:rFonts w:asciiTheme="minorHAnsi" w:eastAsiaTheme="minorEastAsia" w:hAnsiTheme="minorHAnsi"/>
          <w:color w:val="000000" w:themeColor="text1"/>
          <w:lang w:val="es-DO"/>
        </w:rPr>
        <w:t xml:space="preserve"> el </w:t>
      </w:r>
      <w:r w:rsidR="00BC49EF" w:rsidRPr="00AA1B6D">
        <w:rPr>
          <w:rFonts w:asciiTheme="minorHAnsi" w:eastAsiaTheme="minorEastAsia" w:hAnsiTheme="minorHAnsi"/>
          <w:color w:val="000000" w:themeColor="text1"/>
          <w:lang w:val="es-DO"/>
        </w:rPr>
        <w:t>día</w:t>
      </w:r>
      <w:r w:rsidR="00B0772B" w:rsidRPr="00AA1B6D">
        <w:rPr>
          <w:rFonts w:asciiTheme="minorHAnsi" w:eastAsiaTheme="minorEastAsia" w:hAnsiTheme="minorHAnsi"/>
          <w:color w:val="000000" w:themeColor="text1"/>
          <w:lang w:val="es-DO"/>
        </w:rPr>
        <w:t xml:space="preserve"> </w:t>
      </w:r>
      <w:r w:rsidR="00BC49EF" w:rsidRPr="00AA1B6D">
        <w:rPr>
          <w:rFonts w:asciiTheme="minorHAnsi" w:eastAsiaTheme="minorEastAsia" w:hAnsiTheme="minorHAnsi"/>
          <w:color w:val="000000" w:themeColor="text1"/>
          <w:lang w:val="es-DO"/>
        </w:rPr>
        <w:t>en que ocurr</w:t>
      </w:r>
      <w:r w:rsidR="004E7BB9" w:rsidRPr="00AA1B6D">
        <w:rPr>
          <w:rFonts w:asciiTheme="minorHAnsi" w:eastAsiaTheme="minorEastAsia" w:hAnsiTheme="minorHAnsi"/>
          <w:color w:val="000000" w:themeColor="text1"/>
          <w:lang w:val="es-DO"/>
        </w:rPr>
        <w:t xml:space="preserve">a </w:t>
      </w:r>
      <w:r w:rsidR="00B0772B" w:rsidRPr="00AA1B6D">
        <w:rPr>
          <w:rFonts w:asciiTheme="minorHAnsi" w:eastAsiaTheme="minorEastAsia" w:hAnsiTheme="minorHAnsi"/>
          <w:color w:val="000000" w:themeColor="text1"/>
          <w:lang w:val="es-DO"/>
        </w:rPr>
        <w:t xml:space="preserve">la </w:t>
      </w:r>
      <w:r w:rsidR="00BC49EF" w:rsidRPr="00AA1B6D">
        <w:rPr>
          <w:rFonts w:asciiTheme="minorHAnsi" w:eastAsiaTheme="minorEastAsia" w:hAnsiTheme="minorHAnsi"/>
          <w:color w:val="000000" w:themeColor="text1"/>
          <w:lang w:val="es-DO"/>
        </w:rPr>
        <w:t>pérdida</w:t>
      </w:r>
      <w:r w:rsidR="00B0772B" w:rsidRPr="00AA1B6D">
        <w:rPr>
          <w:rFonts w:asciiTheme="minorHAnsi" w:eastAsiaTheme="minorEastAsia" w:hAnsiTheme="minorHAnsi"/>
          <w:color w:val="000000" w:themeColor="text1"/>
          <w:lang w:val="es-DO"/>
        </w:rPr>
        <w:t xml:space="preserve"> o</w:t>
      </w:r>
      <w:r w:rsidR="00BC49EF" w:rsidRPr="00AA1B6D">
        <w:rPr>
          <w:rFonts w:asciiTheme="minorHAnsi" w:eastAsiaTheme="minorEastAsia" w:hAnsiTheme="minorHAnsi"/>
          <w:color w:val="000000" w:themeColor="text1"/>
          <w:lang w:val="es-DO"/>
        </w:rPr>
        <w:t xml:space="preserve"> el </w:t>
      </w:r>
      <w:r w:rsidR="00B0772B" w:rsidRPr="00AA1B6D">
        <w:rPr>
          <w:rFonts w:asciiTheme="minorHAnsi" w:eastAsiaTheme="minorEastAsia" w:hAnsiTheme="minorHAnsi"/>
          <w:color w:val="000000" w:themeColor="text1"/>
          <w:lang w:val="es-DO"/>
        </w:rPr>
        <w:t xml:space="preserve">robo o cuando usted </w:t>
      </w:r>
      <w:r w:rsidR="00BC49EF" w:rsidRPr="00AA1B6D">
        <w:rPr>
          <w:rFonts w:asciiTheme="minorHAnsi" w:eastAsiaTheme="minorEastAsia" w:hAnsiTheme="minorHAnsi"/>
          <w:color w:val="000000" w:themeColor="text1"/>
          <w:lang w:val="es-DO"/>
        </w:rPr>
        <w:t xml:space="preserve"> descubr</w:t>
      </w:r>
      <w:r w:rsidR="004E7BB9" w:rsidRPr="00AA1B6D">
        <w:rPr>
          <w:rFonts w:asciiTheme="minorHAnsi" w:eastAsiaTheme="minorEastAsia" w:hAnsiTheme="minorHAnsi"/>
          <w:color w:val="000000" w:themeColor="text1"/>
          <w:lang w:val="es-DO"/>
        </w:rPr>
        <w:t xml:space="preserve">a </w:t>
      </w:r>
      <w:r w:rsidR="00BC49EF" w:rsidRPr="00AA1B6D">
        <w:rPr>
          <w:rFonts w:asciiTheme="minorHAnsi" w:eastAsiaTheme="minorEastAsia" w:hAnsiTheme="minorHAnsi"/>
          <w:color w:val="000000" w:themeColor="text1"/>
          <w:lang w:val="es-DO"/>
        </w:rPr>
        <w:t xml:space="preserve"> por primera vez el </w:t>
      </w:r>
      <w:r w:rsidR="00B0772B" w:rsidRPr="00AA1B6D">
        <w:rPr>
          <w:rFonts w:asciiTheme="minorHAnsi" w:eastAsiaTheme="minorEastAsia" w:hAnsiTheme="minorHAnsi"/>
          <w:color w:val="000000" w:themeColor="text1"/>
          <w:lang w:val="es-DO"/>
        </w:rPr>
        <w:t xml:space="preserve">robo o la </w:t>
      </w:r>
      <w:r w:rsidR="00BC49EF" w:rsidRPr="00AA1B6D">
        <w:rPr>
          <w:rFonts w:asciiTheme="minorHAnsi" w:eastAsiaTheme="minorEastAsia" w:hAnsiTheme="minorHAnsi"/>
          <w:color w:val="000000" w:themeColor="text1"/>
          <w:lang w:val="es-DO"/>
        </w:rPr>
        <w:t>pérdida</w:t>
      </w:r>
      <w:r w:rsidR="00B0772B" w:rsidRPr="00AA1B6D">
        <w:rPr>
          <w:rFonts w:asciiTheme="minorHAnsi" w:eastAsiaTheme="minorEastAsia" w:hAnsiTheme="minorHAnsi"/>
          <w:color w:val="000000" w:themeColor="text1"/>
          <w:lang w:val="es-DO"/>
        </w:rPr>
        <w:t xml:space="preserve">.  Copias del reporte </w:t>
      </w:r>
      <w:r w:rsidR="00152CC0" w:rsidRPr="00AA1B6D">
        <w:rPr>
          <w:rFonts w:asciiTheme="minorHAnsi" w:eastAsiaTheme="minorEastAsia" w:hAnsiTheme="minorHAnsi"/>
          <w:color w:val="000000" w:themeColor="text1"/>
          <w:lang w:val="es-DO"/>
        </w:rPr>
        <w:t>policial debe ser entregadas</w:t>
      </w:r>
      <w:r w:rsidR="00BC49EF" w:rsidRPr="00AA1B6D">
        <w:rPr>
          <w:rFonts w:asciiTheme="minorHAnsi" w:eastAsiaTheme="minorEastAsia" w:hAnsiTheme="minorHAnsi"/>
          <w:color w:val="000000" w:themeColor="text1"/>
          <w:lang w:val="es-DO"/>
        </w:rPr>
        <w:t xml:space="preserve"> a el/la director/a o designado el próximo día que la escuela este en sesión.</w:t>
      </w:r>
      <w:r w:rsidR="004953BC" w:rsidRPr="00AA1B6D">
        <w:rPr>
          <w:rFonts w:asciiTheme="minorHAnsi" w:eastAsiaTheme="minorEastAsia" w:hAnsiTheme="minorHAnsi"/>
          <w:color w:val="000000" w:themeColor="text1"/>
          <w:lang w:val="es-DO"/>
        </w:rPr>
        <w:t xml:space="preserve">  Los estudiantes que no reportan la pérdida o robo son responsables por el costo total de remplazo del dispositivo.  Cua</w:t>
      </w:r>
      <w:r w:rsidR="004E7BB9" w:rsidRPr="00AA1B6D">
        <w:rPr>
          <w:rFonts w:asciiTheme="minorHAnsi" w:eastAsiaTheme="minorEastAsia" w:hAnsiTheme="minorHAnsi"/>
          <w:color w:val="000000" w:themeColor="text1"/>
          <w:lang w:val="es-DO"/>
        </w:rPr>
        <w:t>lquier pérdida o robo que ocurra</w:t>
      </w:r>
      <w:r w:rsidR="004953BC" w:rsidRPr="00AA1B6D">
        <w:rPr>
          <w:rFonts w:asciiTheme="minorHAnsi" w:eastAsiaTheme="minorEastAsia" w:hAnsiTheme="minorHAnsi"/>
          <w:color w:val="000000" w:themeColor="text1"/>
          <w:lang w:val="es-DO"/>
        </w:rPr>
        <w:t xml:space="preserve"> en los terrenos escolares deben ser reportados inmediatamente a un administrador</w:t>
      </w:r>
      <w:r w:rsidR="0084595A" w:rsidRPr="00AA1B6D">
        <w:rPr>
          <w:rFonts w:asciiTheme="minorHAnsi" w:eastAsiaTheme="minorEastAsia" w:hAnsiTheme="minorHAnsi"/>
          <w:color w:val="000000" w:themeColor="text1"/>
          <w:lang w:val="es-DO"/>
        </w:rPr>
        <w:t>.</w:t>
      </w:r>
    </w:p>
    <w:p w:rsidR="0084595A" w:rsidRPr="00AA1B6D" w:rsidRDefault="0084595A" w:rsidP="26C2D4DA">
      <w:pPr>
        <w:ind w:left="144"/>
        <w:rPr>
          <w:rFonts w:eastAsiaTheme="minorEastAsia"/>
          <w:color w:val="000000" w:themeColor="text1"/>
          <w:sz w:val="24"/>
          <w:szCs w:val="24"/>
          <w:lang w:val="es-DO"/>
        </w:rPr>
      </w:pPr>
    </w:p>
    <w:p w:rsidR="00B65E15" w:rsidRPr="00AA1B6D" w:rsidRDefault="006E21A9" w:rsidP="26C2D4DA">
      <w:pPr>
        <w:ind w:left="144"/>
        <w:rPr>
          <w:rFonts w:eastAsiaTheme="minorEastAsia"/>
          <w:b/>
          <w:bCs/>
          <w:color w:val="000000" w:themeColor="text1"/>
          <w:sz w:val="26"/>
          <w:szCs w:val="26"/>
          <w:lang w:val="es-DO"/>
        </w:rPr>
      </w:pPr>
      <w:r w:rsidRPr="00AA1B6D">
        <w:rPr>
          <w:rFonts w:eastAsiaTheme="minorEastAsia"/>
          <w:color w:val="000000" w:themeColor="text1"/>
          <w:sz w:val="24"/>
          <w:szCs w:val="24"/>
          <w:lang w:val="es-DO"/>
        </w:rPr>
        <w:t>Si</w:t>
      </w:r>
      <w:r w:rsidR="00F84F2E" w:rsidRPr="00AA1B6D">
        <w:rPr>
          <w:rFonts w:eastAsiaTheme="minorEastAsia"/>
          <w:color w:val="000000" w:themeColor="text1"/>
          <w:sz w:val="24"/>
          <w:szCs w:val="24"/>
          <w:lang w:val="es-DO"/>
        </w:rPr>
        <w:t xml:space="preserve"> no</w:t>
      </w:r>
      <w:r w:rsidRPr="00AA1B6D">
        <w:rPr>
          <w:rFonts w:eastAsiaTheme="minorEastAsia"/>
          <w:color w:val="000000" w:themeColor="text1"/>
          <w:sz w:val="24"/>
          <w:szCs w:val="24"/>
          <w:lang w:val="es-DO"/>
        </w:rPr>
        <w:t xml:space="preserve"> hay evidencia clara d</w:t>
      </w:r>
      <w:r w:rsidR="00F84F2E" w:rsidRPr="00AA1B6D">
        <w:rPr>
          <w:rFonts w:eastAsiaTheme="minorEastAsia"/>
          <w:color w:val="000000" w:themeColor="text1"/>
          <w:sz w:val="24"/>
          <w:szCs w:val="24"/>
          <w:lang w:val="es-DO"/>
        </w:rPr>
        <w:t>e robo o si el dispositivo se ha perdido debido a negligencia de un  estudiante, el estudiante será responsable del costo total de reemplazo del dispositivo</w:t>
      </w:r>
      <w:r w:rsidR="0084595A" w:rsidRPr="00AA1B6D">
        <w:rPr>
          <w:rFonts w:eastAsiaTheme="minorEastAsia"/>
          <w:color w:val="000000" w:themeColor="text1"/>
          <w:sz w:val="24"/>
          <w:szCs w:val="24"/>
          <w:lang w:val="es-DO"/>
        </w:rPr>
        <w:t>.</w:t>
      </w:r>
    </w:p>
    <w:p w:rsidR="00B65E15" w:rsidRPr="00AA1B6D" w:rsidRDefault="00B65E15" w:rsidP="26C2D4DA">
      <w:pPr>
        <w:ind w:left="144"/>
        <w:rPr>
          <w:rFonts w:eastAsiaTheme="minorEastAsia"/>
          <w:b/>
          <w:bCs/>
          <w:color w:val="000000" w:themeColor="text1"/>
          <w:sz w:val="26"/>
          <w:szCs w:val="26"/>
          <w:lang w:val="es-DO"/>
        </w:rPr>
      </w:pPr>
    </w:p>
    <w:p w:rsidR="00B351C5" w:rsidRPr="00AA1B6D" w:rsidRDefault="00F27DF1" w:rsidP="26C2D4DA">
      <w:pPr>
        <w:ind w:left="144"/>
        <w:rPr>
          <w:color w:val="000000" w:themeColor="text1"/>
          <w:lang w:val="es-DO"/>
        </w:rPr>
      </w:pPr>
      <w:r w:rsidRPr="00AA1B6D">
        <w:rPr>
          <w:rFonts w:eastAsiaTheme="minorEastAsia"/>
          <w:b/>
          <w:bCs/>
          <w:color w:val="000000" w:themeColor="text1"/>
          <w:sz w:val="26"/>
          <w:szCs w:val="26"/>
          <w:lang w:val="es-DO"/>
        </w:rPr>
        <w:t xml:space="preserve">Acceso y </w:t>
      </w:r>
      <w:r w:rsidR="00AA549E" w:rsidRPr="00AA1B6D">
        <w:rPr>
          <w:rFonts w:eastAsiaTheme="minorEastAsia"/>
          <w:b/>
          <w:bCs/>
          <w:color w:val="000000" w:themeColor="text1"/>
          <w:sz w:val="26"/>
          <w:szCs w:val="26"/>
          <w:lang w:val="es-DO"/>
        </w:rPr>
        <w:t>Filtr</w:t>
      </w:r>
      <w:r w:rsidR="00152CC0" w:rsidRPr="00AA1B6D">
        <w:rPr>
          <w:rFonts w:eastAsiaTheme="minorEastAsia"/>
          <w:b/>
          <w:bCs/>
          <w:color w:val="000000" w:themeColor="text1"/>
          <w:sz w:val="26"/>
          <w:szCs w:val="26"/>
          <w:lang w:val="es-DO"/>
        </w:rPr>
        <w:t>o d</w:t>
      </w:r>
      <w:r w:rsidR="00E041CF" w:rsidRPr="00AA1B6D">
        <w:rPr>
          <w:rFonts w:eastAsiaTheme="minorEastAsia"/>
          <w:b/>
          <w:bCs/>
          <w:color w:val="000000" w:themeColor="text1"/>
          <w:sz w:val="26"/>
          <w:szCs w:val="26"/>
          <w:lang w:val="es-DO"/>
        </w:rPr>
        <w:t xml:space="preserve">el </w:t>
      </w:r>
      <w:r w:rsidR="00AA549E" w:rsidRPr="00AA1B6D">
        <w:rPr>
          <w:rFonts w:eastAsiaTheme="minorEastAsia"/>
          <w:b/>
          <w:bCs/>
          <w:color w:val="000000" w:themeColor="text1"/>
          <w:sz w:val="26"/>
          <w:szCs w:val="26"/>
          <w:lang w:val="es-DO"/>
        </w:rPr>
        <w:t xml:space="preserve">Internet </w:t>
      </w:r>
      <w:r w:rsidRPr="00AA1B6D">
        <w:rPr>
          <w:rFonts w:eastAsiaTheme="minorEastAsia"/>
          <w:b/>
          <w:bCs/>
          <w:color w:val="000000" w:themeColor="text1"/>
          <w:sz w:val="26"/>
          <w:szCs w:val="26"/>
          <w:lang w:val="es-DO"/>
        </w:rPr>
        <w:t xml:space="preserve"> </w:t>
      </w:r>
    </w:p>
    <w:p w:rsidR="00CD2252" w:rsidRPr="00AA1B6D" w:rsidRDefault="002C3946" w:rsidP="00CD2252">
      <w:pPr>
        <w:spacing w:before="181" w:line="242" w:lineRule="auto"/>
        <w:ind w:left="100" w:right="179"/>
        <w:rPr>
          <w:rFonts w:eastAsiaTheme="minorEastAsia"/>
          <w:color w:val="000000" w:themeColor="text1"/>
          <w:sz w:val="24"/>
          <w:szCs w:val="24"/>
          <w:lang w:val="es-DO"/>
        </w:rPr>
      </w:pPr>
      <w:r w:rsidRPr="00AA1B6D">
        <w:rPr>
          <w:rFonts w:eastAsiaTheme="minorEastAsia"/>
          <w:color w:val="000000" w:themeColor="text1"/>
          <w:sz w:val="24"/>
          <w:szCs w:val="24"/>
          <w:lang w:val="es-DO"/>
        </w:rPr>
        <w:t xml:space="preserve">Aunque el dispositivo es proporcionado para usarlo dentro del distrito, el HCSD no asume ninguna responsabilidad adicional por cualquier material visitado en el dispositivo.  El Distrito Escolar del Condado de Hall cumple con todas las leyes Estatales y Federales en relación al uso y filtro </w:t>
      </w:r>
      <w:r w:rsidR="00152CC0" w:rsidRPr="00AA1B6D">
        <w:rPr>
          <w:rFonts w:eastAsiaTheme="minorEastAsia"/>
          <w:color w:val="000000" w:themeColor="text1"/>
          <w:sz w:val="24"/>
          <w:szCs w:val="24"/>
          <w:lang w:val="es-DO"/>
        </w:rPr>
        <w:t>d</w:t>
      </w:r>
      <w:r w:rsidR="00803A07" w:rsidRPr="00AA1B6D">
        <w:rPr>
          <w:rFonts w:eastAsiaTheme="minorEastAsia"/>
          <w:color w:val="000000" w:themeColor="text1"/>
          <w:sz w:val="24"/>
          <w:szCs w:val="24"/>
          <w:lang w:val="es-DO"/>
        </w:rPr>
        <w:t>el</w:t>
      </w:r>
      <w:r w:rsidRPr="00AA1B6D">
        <w:rPr>
          <w:rFonts w:eastAsiaTheme="minorEastAsia"/>
          <w:color w:val="000000" w:themeColor="text1"/>
          <w:sz w:val="24"/>
          <w:szCs w:val="24"/>
          <w:lang w:val="es-DO"/>
        </w:rPr>
        <w:t xml:space="preserve"> internet.  </w:t>
      </w:r>
      <w:r w:rsidR="00152CC0" w:rsidRPr="00AA1B6D">
        <w:rPr>
          <w:rFonts w:eastAsiaTheme="minorEastAsia"/>
          <w:color w:val="000000" w:themeColor="text1"/>
          <w:sz w:val="24"/>
          <w:szCs w:val="24"/>
          <w:lang w:val="es-DO"/>
        </w:rPr>
        <w:t xml:space="preserve">Con respecto a </w:t>
      </w:r>
      <w:r w:rsidR="00CD2252" w:rsidRPr="00AA1B6D">
        <w:rPr>
          <w:rFonts w:eastAsiaTheme="minorEastAsia"/>
          <w:color w:val="000000" w:themeColor="text1"/>
          <w:sz w:val="24"/>
          <w:szCs w:val="24"/>
          <w:lang w:val="es-DO"/>
        </w:rPr>
        <w:t>estas leyes, un estudiante es considerado presente en la escuela cuando él/ella está físicamente presente y debidamente registrado en el internet del HCSD.  Cuando los estudiantes están en la escuela, ellos acceden el internet a través de un filtro de contenido que aplica a la política de seguridad infantil en internet para dispositivos de computación móvil de los estudiantes.  Esto quiere decir que lo</w:t>
      </w:r>
      <w:r w:rsidR="00152CC0" w:rsidRPr="00AA1B6D">
        <w:rPr>
          <w:rFonts w:eastAsiaTheme="minorEastAsia"/>
          <w:color w:val="000000" w:themeColor="text1"/>
          <w:sz w:val="24"/>
          <w:szCs w:val="24"/>
          <w:lang w:val="es-DO"/>
        </w:rPr>
        <w:t>s estudiantes tienen restricciones</w:t>
      </w:r>
      <w:r w:rsidR="00CD2252" w:rsidRPr="00AA1B6D">
        <w:rPr>
          <w:rFonts w:eastAsiaTheme="minorEastAsia"/>
          <w:color w:val="000000" w:themeColor="text1"/>
          <w:sz w:val="24"/>
          <w:szCs w:val="24"/>
          <w:lang w:val="es-DO"/>
        </w:rPr>
        <w:t xml:space="preserve"> de acceder sitio</w:t>
      </w:r>
      <w:r w:rsidR="00152CC0" w:rsidRPr="00AA1B6D">
        <w:rPr>
          <w:rFonts w:eastAsiaTheme="minorEastAsia"/>
          <w:color w:val="000000" w:themeColor="text1"/>
          <w:sz w:val="24"/>
          <w:szCs w:val="24"/>
          <w:lang w:val="es-DO"/>
        </w:rPr>
        <w:t>s</w:t>
      </w:r>
      <w:r w:rsidR="00CD2252" w:rsidRPr="00AA1B6D">
        <w:rPr>
          <w:rFonts w:eastAsiaTheme="minorEastAsia"/>
          <w:color w:val="000000" w:themeColor="text1"/>
          <w:sz w:val="24"/>
          <w:szCs w:val="24"/>
          <w:lang w:val="es-DO"/>
        </w:rPr>
        <w:t xml:space="preserve"> web</w:t>
      </w:r>
      <w:r w:rsidR="00152CC0" w:rsidRPr="00AA1B6D">
        <w:rPr>
          <w:rFonts w:eastAsiaTheme="minorEastAsia"/>
          <w:color w:val="000000" w:themeColor="text1"/>
          <w:sz w:val="24"/>
          <w:szCs w:val="24"/>
          <w:lang w:val="es-DO"/>
        </w:rPr>
        <w:t xml:space="preserve"> los</w:t>
      </w:r>
      <w:r w:rsidR="00CD2252" w:rsidRPr="00AA1B6D">
        <w:rPr>
          <w:rFonts w:eastAsiaTheme="minorEastAsia"/>
          <w:color w:val="000000" w:themeColor="text1"/>
          <w:sz w:val="24"/>
          <w:szCs w:val="24"/>
          <w:lang w:val="es-DO"/>
        </w:rPr>
        <w:t xml:space="preserve"> cual</w:t>
      </w:r>
      <w:r w:rsidR="00152CC0" w:rsidRPr="00AA1B6D">
        <w:rPr>
          <w:rFonts w:eastAsiaTheme="minorEastAsia"/>
          <w:color w:val="000000" w:themeColor="text1"/>
          <w:sz w:val="24"/>
          <w:szCs w:val="24"/>
          <w:lang w:val="es-DO"/>
        </w:rPr>
        <w:t>es</w:t>
      </w:r>
      <w:r w:rsidR="00CD2252" w:rsidRPr="00AA1B6D">
        <w:rPr>
          <w:rFonts w:eastAsiaTheme="minorEastAsia"/>
          <w:color w:val="000000" w:themeColor="text1"/>
          <w:sz w:val="24"/>
          <w:szCs w:val="24"/>
          <w:lang w:val="es-DO"/>
        </w:rPr>
        <w:t xml:space="preserve"> puede</w:t>
      </w:r>
      <w:r w:rsidR="00152CC0" w:rsidRPr="00AA1B6D">
        <w:rPr>
          <w:rFonts w:eastAsiaTheme="minorEastAsia"/>
          <w:color w:val="000000" w:themeColor="text1"/>
          <w:sz w:val="24"/>
          <w:szCs w:val="24"/>
          <w:lang w:val="es-DO"/>
        </w:rPr>
        <w:t>n</w:t>
      </w:r>
      <w:r w:rsidR="00CD2252" w:rsidRPr="00AA1B6D">
        <w:rPr>
          <w:rFonts w:eastAsiaTheme="minorEastAsia"/>
          <w:color w:val="000000" w:themeColor="text1"/>
          <w:sz w:val="24"/>
          <w:szCs w:val="24"/>
          <w:lang w:val="es-DO"/>
        </w:rPr>
        <w:t xml:space="preserve"> tener contenido inapropiado cuando ellos están en la escuela.  Los padres son responsables de la filtración  de internet y de la supervisión mientras ellos/ellas están fuera de la escuela.  Los padres deben tener en cuenta que las redes públicas de conexión </w:t>
      </w:r>
      <w:proofErr w:type="spellStart"/>
      <w:r w:rsidR="00CD2252" w:rsidRPr="00AA1B6D">
        <w:rPr>
          <w:rFonts w:eastAsiaTheme="minorEastAsia"/>
          <w:color w:val="000000" w:themeColor="text1"/>
          <w:sz w:val="24"/>
          <w:szCs w:val="24"/>
          <w:lang w:val="es-DO"/>
        </w:rPr>
        <w:t>Wi</w:t>
      </w:r>
      <w:proofErr w:type="spellEnd"/>
      <w:r w:rsidR="00CD2252" w:rsidRPr="00AA1B6D">
        <w:rPr>
          <w:rFonts w:eastAsiaTheme="minorEastAsia"/>
          <w:color w:val="000000" w:themeColor="text1"/>
          <w:sz w:val="24"/>
          <w:szCs w:val="24"/>
          <w:lang w:val="es-DO"/>
        </w:rPr>
        <w:t xml:space="preserve">-Fi, como las que se encuentran en Starbucks o tiendas similares que ofrecen conexión  de </w:t>
      </w:r>
      <w:proofErr w:type="spellStart"/>
      <w:r w:rsidR="00CD2252" w:rsidRPr="00AA1B6D">
        <w:rPr>
          <w:rFonts w:eastAsiaTheme="minorEastAsia"/>
          <w:color w:val="000000" w:themeColor="text1"/>
          <w:sz w:val="24"/>
          <w:szCs w:val="24"/>
          <w:lang w:val="es-DO"/>
        </w:rPr>
        <w:t>Wi</w:t>
      </w:r>
      <w:proofErr w:type="spellEnd"/>
      <w:r w:rsidR="00CD2252" w:rsidRPr="00AA1B6D">
        <w:rPr>
          <w:rFonts w:eastAsiaTheme="minorEastAsia"/>
          <w:color w:val="000000" w:themeColor="text1"/>
          <w:sz w:val="24"/>
          <w:szCs w:val="24"/>
          <w:lang w:val="es-DO"/>
        </w:rPr>
        <w:t xml:space="preserve">-Fi puede que no tengan filtro de contenido.  El HCSD no es responsable por el contenido que los estudiantes puedan acceder en cualquier red fuera de la escuela.  </w:t>
      </w:r>
    </w:p>
    <w:p w:rsidR="00CD2252" w:rsidRPr="00AA1B6D" w:rsidRDefault="00CD2252" w:rsidP="00CD2252">
      <w:pPr>
        <w:spacing w:before="181" w:line="242" w:lineRule="auto"/>
        <w:ind w:left="100" w:right="179"/>
        <w:rPr>
          <w:rFonts w:eastAsiaTheme="minorEastAsia"/>
          <w:color w:val="000000" w:themeColor="text1"/>
          <w:spacing w:val="-4"/>
          <w:sz w:val="24"/>
          <w:szCs w:val="24"/>
          <w:lang w:val="es-DO"/>
        </w:rPr>
      </w:pPr>
      <w:bookmarkStart w:id="10" w:name="_TOC_250013"/>
      <w:bookmarkStart w:id="11" w:name="_Toc391034840"/>
      <w:bookmarkEnd w:id="10"/>
      <w:bookmarkEnd w:id="11"/>
      <w:r w:rsidRPr="00AA1B6D">
        <w:rPr>
          <w:rFonts w:eastAsiaTheme="minorEastAsia"/>
          <w:color w:val="000000" w:themeColor="text1"/>
          <w:sz w:val="24"/>
          <w:szCs w:val="24"/>
          <w:lang w:val="es-DO"/>
        </w:rPr>
        <w:t>El dispositivo debe ser utilizado en la casa en un lugar que pueda ser vigilado y supervisado fácilmente por un padre o tutor.    El uso sin supervisión es totalmente no recomendable; el uso en el dormitorio del niño/a es sumamente desalentado</w:t>
      </w:r>
      <w:bookmarkStart w:id="12" w:name="_TOC_250012"/>
      <w:bookmarkStart w:id="13" w:name="_Toc391034841"/>
      <w:bookmarkEnd w:id="12"/>
      <w:bookmarkEnd w:id="13"/>
      <w:r w:rsidR="00BA66C4" w:rsidRPr="00AA1B6D">
        <w:rPr>
          <w:rFonts w:eastAsiaTheme="minorEastAsia"/>
          <w:color w:val="000000" w:themeColor="text1"/>
          <w:sz w:val="24"/>
          <w:szCs w:val="24"/>
          <w:lang w:val="es-DO"/>
        </w:rPr>
        <w:t xml:space="preserve">r. </w:t>
      </w:r>
    </w:p>
    <w:p w:rsidR="00CD2252" w:rsidRPr="00AA1B6D" w:rsidRDefault="00CD2252" w:rsidP="00CD2252">
      <w:pPr>
        <w:rPr>
          <w:rFonts w:eastAsiaTheme="minorEastAsia"/>
          <w:b/>
          <w:bCs/>
          <w:color w:val="000000" w:themeColor="text1"/>
          <w:sz w:val="26"/>
          <w:szCs w:val="26"/>
          <w:lang w:val="es-DO"/>
        </w:rPr>
      </w:pPr>
      <w:r w:rsidRPr="00AA1B6D">
        <w:rPr>
          <w:rFonts w:eastAsiaTheme="minorEastAsia"/>
          <w:b/>
          <w:bCs/>
          <w:color w:val="000000" w:themeColor="text1"/>
          <w:sz w:val="26"/>
          <w:szCs w:val="26"/>
          <w:lang w:val="es-DO"/>
        </w:rPr>
        <w:t xml:space="preserve">Mejores Prácticas y Responsabilidades de los Padres/Tutores                              </w:t>
      </w:r>
    </w:p>
    <w:p w:rsidR="00CD2252" w:rsidRPr="00AA1B6D" w:rsidRDefault="00CD2252" w:rsidP="00CD2252">
      <w:pPr>
        <w:pStyle w:val="ListParagraph"/>
        <w:numPr>
          <w:ilvl w:val="0"/>
          <w:numId w:val="29"/>
        </w:numPr>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 xml:space="preserve">Hable con su estudiante acerca de los valores y normas que el estudiante debe seguir en el uso del Internet como lo haría en el uso de todas las fuentes de información de los medios de comunicación tales como televisión, teléfonos, películas y radio.   </w:t>
      </w:r>
    </w:p>
    <w:p w:rsidR="00CD2252" w:rsidRPr="00AA1B6D" w:rsidRDefault="00CD2252" w:rsidP="00CD2252">
      <w:pPr>
        <w:pStyle w:val="ListParagraph"/>
        <w:numPr>
          <w:ilvl w:val="0"/>
          <w:numId w:val="29"/>
        </w:numPr>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Tome medidas adicionales para proteger su hijo/a.  Anime a</w:t>
      </w:r>
      <w:r w:rsidR="00801928" w:rsidRPr="00AA1B6D">
        <w:rPr>
          <w:rFonts w:eastAsiaTheme="minorEastAsia"/>
          <w:color w:val="000000" w:themeColor="text1"/>
          <w:sz w:val="24"/>
          <w:szCs w:val="24"/>
          <w:lang w:val="es-DO"/>
        </w:rPr>
        <w:t xml:space="preserve"> que</w:t>
      </w:r>
      <w:r w:rsidRPr="00AA1B6D">
        <w:rPr>
          <w:rFonts w:eastAsiaTheme="minorEastAsia"/>
          <w:color w:val="000000" w:themeColor="text1"/>
          <w:sz w:val="24"/>
          <w:szCs w:val="24"/>
          <w:lang w:val="es-DO"/>
        </w:rPr>
        <w:t xml:space="preserve"> ni</w:t>
      </w:r>
      <w:r w:rsidR="00801928" w:rsidRPr="00AA1B6D">
        <w:rPr>
          <w:rFonts w:eastAsiaTheme="minorEastAsia"/>
          <w:color w:val="000000" w:themeColor="text1"/>
          <w:sz w:val="24"/>
          <w:szCs w:val="24"/>
          <w:lang w:val="es-DO"/>
        </w:rPr>
        <w:t>ño/</w:t>
      </w:r>
      <w:r w:rsidRPr="00AA1B6D">
        <w:rPr>
          <w:rFonts w:eastAsiaTheme="minorEastAsia"/>
          <w:color w:val="000000" w:themeColor="text1"/>
          <w:sz w:val="24"/>
          <w:szCs w:val="24"/>
          <w:lang w:val="es-DO"/>
        </w:rPr>
        <w:t>a</w:t>
      </w:r>
      <w:r w:rsidR="00801928" w:rsidRPr="00AA1B6D">
        <w:rPr>
          <w:rFonts w:eastAsiaTheme="minorEastAsia"/>
          <w:color w:val="000000" w:themeColor="text1"/>
          <w:sz w:val="24"/>
          <w:szCs w:val="24"/>
          <w:lang w:val="es-DO"/>
        </w:rPr>
        <w:t xml:space="preserve"> </w:t>
      </w:r>
      <w:r w:rsidRPr="00AA1B6D">
        <w:rPr>
          <w:rFonts w:eastAsiaTheme="minorEastAsia"/>
          <w:color w:val="000000" w:themeColor="text1"/>
          <w:sz w:val="24"/>
          <w:szCs w:val="24"/>
          <w:lang w:val="es-DO"/>
        </w:rPr>
        <w:t>utili</w:t>
      </w:r>
      <w:r w:rsidR="00801928" w:rsidRPr="00AA1B6D">
        <w:rPr>
          <w:rFonts w:eastAsiaTheme="minorEastAsia"/>
          <w:color w:val="000000" w:themeColor="text1"/>
          <w:sz w:val="24"/>
          <w:szCs w:val="24"/>
          <w:lang w:val="es-DO"/>
        </w:rPr>
        <w:t xml:space="preserve">ce </w:t>
      </w:r>
      <w:r w:rsidRPr="00AA1B6D">
        <w:rPr>
          <w:rFonts w:eastAsiaTheme="minorEastAsia"/>
          <w:color w:val="000000" w:themeColor="text1"/>
          <w:sz w:val="24"/>
          <w:szCs w:val="24"/>
          <w:lang w:val="es-DO"/>
        </w:rPr>
        <w:t>y almacen</w:t>
      </w:r>
      <w:r w:rsidR="00801928" w:rsidRPr="00AA1B6D">
        <w:rPr>
          <w:rFonts w:eastAsiaTheme="minorEastAsia"/>
          <w:color w:val="000000" w:themeColor="text1"/>
          <w:sz w:val="24"/>
          <w:szCs w:val="24"/>
          <w:lang w:val="es-DO"/>
        </w:rPr>
        <w:t>e</w:t>
      </w:r>
      <w:r w:rsidRPr="00AA1B6D">
        <w:rPr>
          <w:rFonts w:eastAsiaTheme="minorEastAsia"/>
          <w:color w:val="000000" w:themeColor="text1"/>
          <w:sz w:val="24"/>
          <w:szCs w:val="24"/>
          <w:lang w:val="es-DO"/>
        </w:rPr>
        <w:t xml:space="preserve"> el dispositivo de computación móvil en </w:t>
      </w:r>
      <w:proofErr w:type="gramStart"/>
      <w:r w:rsidRPr="00AA1B6D">
        <w:rPr>
          <w:rFonts w:eastAsiaTheme="minorEastAsia"/>
          <w:color w:val="000000" w:themeColor="text1"/>
          <w:sz w:val="24"/>
          <w:szCs w:val="24"/>
          <w:lang w:val="es-DO"/>
        </w:rPr>
        <w:t>una</w:t>
      </w:r>
      <w:proofErr w:type="gramEnd"/>
      <w:r w:rsidRPr="00AA1B6D">
        <w:rPr>
          <w:rFonts w:eastAsiaTheme="minorEastAsia"/>
          <w:color w:val="000000" w:themeColor="text1"/>
          <w:sz w:val="24"/>
          <w:szCs w:val="24"/>
          <w:lang w:val="es-DO"/>
        </w:rPr>
        <w:t xml:space="preserve"> área</w:t>
      </w:r>
      <w:r w:rsidR="00003360" w:rsidRPr="00AA1B6D">
        <w:rPr>
          <w:rFonts w:eastAsiaTheme="minorEastAsia"/>
          <w:color w:val="000000" w:themeColor="text1"/>
          <w:sz w:val="24"/>
          <w:szCs w:val="24"/>
          <w:lang w:val="es-DO"/>
        </w:rPr>
        <w:t xml:space="preserve"> abierta en</w:t>
      </w:r>
      <w:r w:rsidRPr="00AA1B6D">
        <w:rPr>
          <w:rFonts w:eastAsiaTheme="minorEastAsia"/>
          <w:color w:val="000000" w:themeColor="text1"/>
          <w:sz w:val="24"/>
          <w:szCs w:val="24"/>
          <w:lang w:val="es-DO"/>
        </w:rPr>
        <w:t xml:space="preserve"> su casa, tales como la cocina, o el cuarto familiar para que usted pueda supervisar lo que su hijo/a esta hacienda en línea.  Use el Internet con su hijo/a para ayudar hacer cumplir los hábitos de navegación seguro.  Los niños/as frecuentemente copian el comportamiento de los adultos.  </w:t>
      </w:r>
    </w:p>
    <w:p w:rsidR="00CD2252" w:rsidRPr="00AA1B6D" w:rsidRDefault="00CD2252" w:rsidP="00CD2252">
      <w:pPr>
        <w:pStyle w:val="ListParagraph"/>
        <w:numPr>
          <w:ilvl w:val="0"/>
          <w:numId w:val="29"/>
        </w:numPr>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 xml:space="preserve">Vaya donde su hijo/a va en línea.  Vigile los lugares que su niño/a visita.  Hágale saber a su niño/a que usted está ahí y ayude a enseñarle cómo actuar mientras él/ella trabaja o se socializan en línea.  </w:t>
      </w:r>
    </w:p>
    <w:p w:rsidR="00CD2252" w:rsidRPr="00AA1B6D" w:rsidRDefault="00CD2252" w:rsidP="00CD2252">
      <w:pPr>
        <w:pStyle w:val="ListParagraph"/>
        <w:numPr>
          <w:ilvl w:val="0"/>
          <w:numId w:val="29"/>
        </w:numPr>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 xml:space="preserve">Revise la lista de amigos de su niño/a.  Es posible que desee limitar los “amigos” de su hijo/a en línea con gente que conozca realmente y que trabaja con él/ella en la vida real.   </w:t>
      </w:r>
    </w:p>
    <w:p w:rsidR="00CD2252" w:rsidRPr="00AA1B6D" w:rsidRDefault="00CD2252" w:rsidP="00CD2252">
      <w:pPr>
        <w:pStyle w:val="ListParagraph"/>
        <w:numPr>
          <w:ilvl w:val="0"/>
          <w:numId w:val="29"/>
        </w:numPr>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Conozca las políticas de privacidad de los sitios.  Los sitios de Internet deben detallar sus derechos para revisar y borrar información de su hijo/a</w:t>
      </w:r>
      <w:r w:rsidR="00003360" w:rsidRPr="00AA1B6D">
        <w:rPr>
          <w:rFonts w:eastAsiaTheme="minorEastAsia"/>
          <w:color w:val="000000" w:themeColor="text1"/>
          <w:sz w:val="24"/>
          <w:szCs w:val="24"/>
          <w:lang w:val="es-DO"/>
        </w:rPr>
        <w:t>.</w:t>
      </w:r>
    </w:p>
    <w:p w:rsidR="00CD2252" w:rsidRPr="00AA1B6D" w:rsidRDefault="00CD2252" w:rsidP="00CD2252">
      <w:pPr>
        <w:pStyle w:val="ListParagraph"/>
        <w:numPr>
          <w:ilvl w:val="0"/>
          <w:numId w:val="29"/>
        </w:numPr>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 xml:space="preserve">Limite el tiempo que el estudiante este en el dispositivo de computación móvil.  </w:t>
      </w:r>
      <w:r w:rsidR="00003360" w:rsidRPr="00AA1B6D">
        <w:rPr>
          <w:rFonts w:eastAsiaTheme="minorEastAsia"/>
          <w:color w:val="000000" w:themeColor="text1"/>
          <w:sz w:val="24"/>
          <w:szCs w:val="24"/>
          <w:lang w:val="es-DO"/>
        </w:rPr>
        <w:t xml:space="preserve">A pesar de </w:t>
      </w:r>
      <w:r w:rsidRPr="00AA1B6D">
        <w:rPr>
          <w:rFonts w:eastAsiaTheme="minorEastAsia"/>
          <w:color w:val="000000" w:themeColor="text1"/>
          <w:sz w:val="24"/>
          <w:szCs w:val="24"/>
          <w:lang w:val="es-DO"/>
        </w:rPr>
        <w:t xml:space="preserve">que el dispositivo de computación móvil es un dispositivo muy cautivador, es un dispositivo de trabajo de la escuela. El cuidado y la supervisión constante reducirá </w:t>
      </w:r>
      <w:r w:rsidR="00015184" w:rsidRPr="00AA1B6D">
        <w:rPr>
          <w:rFonts w:eastAsiaTheme="minorEastAsia"/>
          <w:color w:val="000000" w:themeColor="text1"/>
          <w:sz w:val="24"/>
          <w:szCs w:val="24"/>
          <w:lang w:val="es-DO"/>
        </w:rPr>
        <w:t xml:space="preserve">el uso excesivo al que su hijo/a esta expuesto.  </w:t>
      </w:r>
      <w:r w:rsidRPr="00AA1B6D">
        <w:rPr>
          <w:rFonts w:eastAsiaTheme="minorEastAsia"/>
          <w:color w:val="000000" w:themeColor="text1"/>
          <w:sz w:val="24"/>
          <w:szCs w:val="24"/>
          <w:lang w:val="es-DO"/>
        </w:rPr>
        <w:t xml:space="preserve">   </w:t>
      </w:r>
    </w:p>
    <w:p w:rsidR="00CD2252" w:rsidRPr="00AA1B6D" w:rsidRDefault="00CD2252" w:rsidP="00CD2252">
      <w:pPr>
        <w:pStyle w:val="ListParagraph"/>
        <w:numPr>
          <w:ilvl w:val="0"/>
          <w:numId w:val="29"/>
        </w:numPr>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 xml:space="preserve">Reporte amenazas en línea no deseadas o maliciosas. Informe de manera oportuna a </w:t>
      </w:r>
      <w:r w:rsidR="00A26B7E" w:rsidRPr="00AA1B6D">
        <w:rPr>
          <w:rFonts w:eastAsiaTheme="minorEastAsia"/>
          <w:color w:val="000000" w:themeColor="text1"/>
          <w:sz w:val="24"/>
          <w:szCs w:val="24"/>
          <w:lang w:val="es-DO"/>
        </w:rPr>
        <w:t xml:space="preserve">la escuela cualquier interacciones </w:t>
      </w:r>
      <w:r w:rsidRPr="00AA1B6D">
        <w:rPr>
          <w:rFonts w:eastAsiaTheme="minorEastAsia"/>
          <w:color w:val="000000" w:themeColor="text1"/>
          <w:sz w:val="24"/>
          <w:szCs w:val="24"/>
          <w:lang w:val="es-DO"/>
        </w:rPr>
        <w:t>en línea que pueden ser consideradas una amenaza.</w:t>
      </w:r>
    </w:p>
    <w:p w:rsidR="00CD2252" w:rsidRPr="00AA1B6D" w:rsidRDefault="00CD2252" w:rsidP="00CD2252">
      <w:pPr>
        <w:pStyle w:val="ListParagraph"/>
        <w:numPr>
          <w:ilvl w:val="0"/>
          <w:numId w:val="29"/>
        </w:numPr>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Ayude a que su hijo/a desarrolle una rutina.  Muchos padres han tenido éxito al ayudar  a crear una rutina para que su niño/a utilice la computadora.  D</w:t>
      </w:r>
      <w:r w:rsidR="000945CD" w:rsidRPr="00AA1B6D">
        <w:rPr>
          <w:rFonts w:eastAsiaTheme="minorEastAsia"/>
          <w:color w:val="000000" w:themeColor="text1"/>
          <w:sz w:val="24"/>
          <w:szCs w:val="24"/>
          <w:lang w:val="es-DO"/>
        </w:rPr>
        <w:t xml:space="preserve">efina </w:t>
      </w:r>
      <w:r w:rsidRPr="00AA1B6D">
        <w:rPr>
          <w:rFonts w:eastAsiaTheme="minorEastAsia"/>
          <w:color w:val="000000" w:themeColor="text1"/>
          <w:sz w:val="24"/>
          <w:szCs w:val="24"/>
          <w:lang w:val="es-DO"/>
        </w:rPr>
        <w:t xml:space="preserve">una rutina en cuanto a cómo se cuida el dispositivo de computación móvil y cuando y donde su uso es apropiado.  </w:t>
      </w:r>
    </w:p>
    <w:p w:rsidR="00CD2252" w:rsidRPr="00AA1B6D" w:rsidRDefault="00CD2252" w:rsidP="00CD2252">
      <w:pPr>
        <w:pStyle w:val="ListParagraph"/>
        <w:numPr>
          <w:ilvl w:val="0"/>
          <w:numId w:val="29"/>
        </w:numPr>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Eche un vistazo a los programas y aplicaciones.  Es una ventaja de los estudiantes, padres y escuela que los padres tengan una comprensión del funcionamiento de los  programas y del trabajo</w:t>
      </w:r>
      <w:r w:rsidR="00152CC0" w:rsidRPr="00AA1B6D">
        <w:rPr>
          <w:rFonts w:eastAsiaTheme="minorEastAsia"/>
          <w:color w:val="000000" w:themeColor="text1"/>
          <w:sz w:val="24"/>
          <w:szCs w:val="24"/>
          <w:lang w:val="es-DO"/>
        </w:rPr>
        <w:t xml:space="preserve"> de los </w:t>
      </w:r>
      <w:r w:rsidRPr="00AA1B6D">
        <w:rPr>
          <w:rFonts w:eastAsiaTheme="minorEastAsia"/>
          <w:color w:val="000000" w:themeColor="text1"/>
          <w:sz w:val="24"/>
          <w:szCs w:val="24"/>
          <w:lang w:val="es-DO"/>
        </w:rPr>
        <w:t>estudiante</w:t>
      </w:r>
      <w:r w:rsidR="000945CD" w:rsidRPr="00AA1B6D">
        <w:rPr>
          <w:rFonts w:eastAsiaTheme="minorEastAsia"/>
          <w:color w:val="000000" w:themeColor="text1"/>
          <w:sz w:val="24"/>
          <w:szCs w:val="24"/>
          <w:lang w:val="es-DO"/>
        </w:rPr>
        <w:t>s</w:t>
      </w:r>
      <w:r w:rsidR="0084595A" w:rsidRPr="00AA1B6D">
        <w:rPr>
          <w:rFonts w:eastAsiaTheme="minorEastAsia"/>
          <w:color w:val="000000" w:themeColor="text1"/>
          <w:sz w:val="24"/>
          <w:szCs w:val="24"/>
          <w:lang w:val="es-DO"/>
        </w:rPr>
        <w:t xml:space="preserve"> </w:t>
      </w:r>
      <w:r w:rsidRPr="00AA1B6D">
        <w:rPr>
          <w:rFonts w:eastAsiaTheme="minorEastAsia"/>
          <w:color w:val="000000" w:themeColor="text1"/>
          <w:sz w:val="24"/>
          <w:szCs w:val="24"/>
          <w:lang w:val="es-DO"/>
        </w:rPr>
        <w:t>en el dispositivo de computación móvil</w:t>
      </w:r>
      <w:r w:rsidR="0084595A" w:rsidRPr="00AA1B6D">
        <w:rPr>
          <w:rFonts w:eastAsiaTheme="minorEastAsia"/>
          <w:color w:val="000000" w:themeColor="text1"/>
          <w:sz w:val="24"/>
          <w:szCs w:val="24"/>
          <w:lang w:val="es-DO"/>
        </w:rPr>
        <w:t>.</w:t>
      </w:r>
    </w:p>
    <w:p w:rsidR="00CD2252" w:rsidRPr="00AA1B6D" w:rsidRDefault="00CD2252" w:rsidP="00CD2252">
      <w:pPr>
        <w:numPr>
          <w:ilvl w:val="0"/>
          <w:numId w:val="29"/>
        </w:numPr>
        <w:spacing w:after="0"/>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 xml:space="preserve">Por favor explíquele a su niño/a que su dispositivo de computación móvil puede ser seleccionado al azar para proporcionar inspección del dispositivo de computación móvil.   </w:t>
      </w:r>
    </w:p>
    <w:p w:rsidR="00CD2252" w:rsidRPr="00AA1B6D" w:rsidRDefault="00CD2252" w:rsidP="00CD2252">
      <w:pPr>
        <w:numPr>
          <w:ilvl w:val="0"/>
          <w:numId w:val="29"/>
        </w:numPr>
        <w:spacing w:after="0"/>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 xml:space="preserve">Su hijo/a no debe tener ninguna expectativa de privacidad de cualquier material encontrado en un dispositivo de computación móvil. </w:t>
      </w:r>
    </w:p>
    <w:p w:rsidR="00CD2252" w:rsidRPr="00AA1B6D" w:rsidRDefault="00CD2252" w:rsidP="00CD2252">
      <w:pPr>
        <w:numPr>
          <w:ilvl w:val="0"/>
          <w:numId w:val="29"/>
        </w:numPr>
        <w:spacing w:after="0"/>
        <w:ind w:left="792"/>
        <w:rPr>
          <w:rFonts w:eastAsiaTheme="minorEastAsia"/>
          <w:color w:val="000000" w:themeColor="text1"/>
          <w:sz w:val="24"/>
          <w:szCs w:val="24"/>
          <w:lang w:val="es-DO"/>
        </w:rPr>
      </w:pPr>
      <w:r w:rsidRPr="00AA1B6D">
        <w:rPr>
          <w:rFonts w:eastAsiaTheme="minorEastAsia"/>
          <w:color w:val="000000" w:themeColor="text1"/>
          <w:sz w:val="24"/>
          <w:szCs w:val="24"/>
          <w:lang w:val="es-DO"/>
        </w:rPr>
        <w:t>Recuérdele a su hijo/a de llevar su dispositivo de computación móvil a la escuela todos los días, completamente cargado</w:t>
      </w:r>
      <w:r w:rsidR="0084595A" w:rsidRPr="00AA1B6D">
        <w:rPr>
          <w:rFonts w:eastAsiaTheme="minorEastAsia"/>
          <w:color w:val="000000" w:themeColor="text1"/>
          <w:sz w:val="24"/>
          <w:szCs w:val="24"/>
          <w:lang w:val="es-DO"/>
        </w:rPr>
        <w:t>.</w:t>
      </w:r>
    </w:p>
    <w:p w:rsidR="00CD2252" w:rsidRPr="00AA1B6D" w:rsidRDefault="00CD2252" w:rsidP="00CD2252">
      <w:pPr>
        <w:numPr>
          <w:ilvl w:val="0"/>
          <w:numId w:val="29"/>
        </w:numPr>
        <w:spacing w:after="0"/>
        <w:ind w:left="792"/>
        <w:rPr>
          <w:color w:val="000000" w:themeColor="text1"/>
          <w:lang w:val="es-DO"/>
        </w:rPr>
      </w:pPr>
      <w:r w:rsidRPr="00AA1B6D">
        <w:rPr>
          <w:rFonts w:eastAsiaTheme="minorEastAsia"/>
          <w:color w:val="000000" w:themeColor="text1"/>
          <w:sz w:val="24"/>
          <w:szCs w:val="24"/>
          <w:lang w:val="es-DO"/>
        </w:rPr>
        <w:t>Por favo</w:t>
      </w:r>
      <w:r w:rsidR="00DC0338" w:rsidRPr="00AA1B6D">
        <w:rPr>
          <w:rFonts w:eastAsiaTheme="minorEastAsia"/>
          <w:color w:val="000000" w:themeColor="text1"/>
          <w:sz w:val="24"/>
          <w:szCs w:val="24"/>
          <w:lang w:val="es-DO"/>
        </w:rPr>
        <w:t>r también note que el HCSD no</w:t>
      </w:r>
      <w:r w:rsidRPr="00AA1B6D">
        <w:rPr>
          <w:rFonts w:eastAsiaTheme="minorEastAsia"/>
          <w:color w:val="000000" w:themeColor="text1"/>
          <w:sz w:val="24"/>
          <w:szCs w:val="24"/>
          <w:lang w:val="es-DO"/>
        </w:rPr>
        <w:t xml:space="preserve"> será responsable por cualquier visita indeseable o conducta inaceptable de su hijo/a como resultado del uso del dispositivo de computación móvil.   </w:t>
      </w:r>
    </w:p>
    <w:p w:rsidR="00CD2252" w:rsidRPr="00AA1B6D" w:rsidRDefault="00CD2252" w:rsidP="00CD2252">
      <w:pPr>
        <w:jc w:val="center"/>
        <w:rPr>
          <w:color w:val="000000" w:themeColor="text1"/>
          <w:lang w:val="es-DO"/>
        </w:rPr>
      </w:pPr>
    </w:p>
    <w:p w:rsidR="00CD2252" w:rsidRPr="00AA1B6D" w:rsidRDefault="00CD2252" w:rsidP="00CD2252">
      <w:pPr>
        <w:jc w:val="center"/>
        <w:rPr>
          <w:color w:val="000000" w:themeColor="text1"/>
          <w:lang w:val="es-DO"/>
        </w:rPr>
      </w:pPr>
    </w:p>
    <w:p w:rsidR="00CD2252" w:rsidRPr="00AA1B6D" w:rsidRDefault="00CD2252" w:rsidP="00CD2252">
      <w:pPr>
        <w:rPr>
          <w:color w:val="000000" w:themeColor="text1"/>
          <w:lang w:val="es-DO"/>
        </w:rPr>
      </w:pPr>
    </w:p>
    <w:p w:rsidR="00CD2252" w:rsidRPr="00AA1B6D" w:rsidRDefault="00CD2252" w:rsidP="00CD2252">
      <w:pPr>
        <w:rPr>
          <w:color w:val="000000" w:themeColor="text1"/>
          <w:lang w:val="es-DO"/>
        </w:rPr>
      </w:pPr>
    </w:p>
    <w:p w:rsidR="00CD2252" w:rsidRPr="00AA1B6D" w:rsidRDefault="00CD2252" w:rsidP="00CD2252">
      <w:pPr>
        <w:rPr>
          <w:color w:val="000000" w:themeColor="text1"/>
          <w:lang w:val="es-DO"/>
        </w:rPr>
      </w:pPr>
    </w:p>
    <w:p w:rsidR="00CD2252" w:rsidRPr="00AA1B6D" w:rsidRDefault="00CD2252" w:rsidP="00CD2252">
      <w:pPr>
        <w:jc w:val="center"/>
        <w:rPr>
          <w:rFonts w:eastAsiaTheme="minorEastAsia"/>
          <w:b/>
          <w:bCs/>
          <w:color w:val="000000" w:themeColor="text1"/>
          <w:w w:val="110"/>
          <w:sz w:val="40"/>
          <w:szCs w:val="40"/>
          <w:lang w:val="es-DO"/>
        </w:rPr>
      </w:pPr>
    </w:p>
    <w:p w:rsidR="00CD2252" w:rsidRPr="00AA1B6D" w:rsidRDefault="00CD2252" w:rsidP="00CD2252">
      <w:pPr>
        <w:jc w:val="center"/>
        <w:rPr>
          <w:rFonts w:eastAsiaTheme="minorEastAsia"/>
          <w:b/>
          <w:bCs/>
          <w:color w:val="000000" w:themeColor="text1"/>
          <w:w w:val="110"/>
          <w:sz w:val="40"/>
          <w:szCs w:val="40"/>
          <w:lang w:val="es-DO"/>
        </w:rPr>
      </w:pPr>
    </w:p>
    <w:p w:rsidR="00CD2252" w:rsidRPr="00AA1B6D" w:rsidRDefault="00CD2252" w:rsidP="00CD2252">
      <w:pPr>
        <w:jc w:val="center"/>
        <w:rPr>
          <w:rFonts w:eastAsiaTheme="minorEastAsia"/>
          <w:b/>
          <w:bCs/>
          <w:color w:val="000000" w:themeColor="text1"/>
          <w:w w:val="110"/>
          <w:sz w:val="40"/>
          <w:szCs w:val="40"/>
          <w:lang w:val="es-DO"/>
        </w:rPr>
      </w:pPr>
    </w:p>
    <w:p w:rsidR="00DE2F49" w:rsidRPr="00AA1B6D" w:rsidRDefault="00DE2F49" w:rsidP="00CD2252">
      <w:pPr>
        <w:jc w:val="center"/>
        <w:rPr>
          <w:rFonts w:eastAsiaTheme="minorEastAsia"/>
          <w:b/>
          <w:bCs/>
          <w:color w:val="000000" w:themeColor="text1"/>
          <w:w w:val="110"/>
          <w:sz w:val="40"/>
          <w:szCs w:val="40"/>
          <w:lang w:val="es-DO"/>
        </w:rPr>
      </w:pPr>
    </w:p>
    <w:p w:rsidR="002F7323" w:rsidRPr="00AA1B6D" w:rsidRDefault="002F7323" w:rsidP="00CD2252">
      <w:pPr>
        <w:jc w:val="center"/>
        <w:rPr>
          <w:rFonts w:eastAsiaTheme="minorEastAsia"/>
          <w:b/>
          <w:bCs/>
          <w:color w:val="000000" w:themeColor="text1"/>
          <w:w w:val="110"/>
          <w:sz w:val="40"/>
          <w:szCs w:val="40"/>
          <w:lang w:val="es-DO"/>
        </w:rPr>
      </w:pPr>
    </w:p>
    <w:p w:rsidR="002F7323" w:rsidRPr="00AA1B6D" w:rsidRDefault="002F7323" w:rsidP="00CD2252">
      <w:pPr>
        <w:jc w:val="center"/>
        <w:rPr>
          <w:rFonts w:eastAsiaTheme="minorEastAsia"/>
          <w:b/>
          <w:bCs/>
          <w:color w:val="000000" w:themeColor="text1"/>
          <w:w w:val="110"/>
          <w:sz w:val="40"/>
          <w:szCs w:val="40"/>
          <w:lang w:val="es-DO"/>
        </w:rPr>
      </w:pPr>
    </w:p>
    <w:p w:rsidR="002F7323" w:rsidRPr="00AA1B6D" w:rsidRDefault="002F7323" w:rsidP="00CD2252">
      <w:pPr>
        <w:jc w:val="center"/>
        <w:rPr>
          <w:rFonts w:eastAsiaTheme="minorEastAsia"/>
          <w:b/>
          <w:bCs/>
          <w:color w:val="000000" w:themeColor="text1"/>
          <w:w w:val="110"/>
          <w:sz w:val="40"/>
          <w:szCs w:val="40"/>
          <w:lang w:val="es-DO"/>
        </w:rPr>
      </w:pPr>
    </w:p>
    <w:p w:rsidR="00CD2252" w:rsidRPr="00AA1B6D" w:rsidRDefault="00CD2252" w:rsidP="00383D0A">
      <w:pPr>
        <w:rPr>
          <w:rFonts w:asciiTheme="majorHAnsi" w:eastAsiaTheme="majorEastAsia" w:hAnsiTheme="majorHAnsi" w:cstheme="majorBidi"/>
          <w:b/>
          <w:bCs/>
          <w:color w:val="000000" w:themeColor="text1"/>
          <w:w w:val="110"/>
          <w:sz w:val="40"/>
          <w:szCs w:val="40"/>
          <w:lang w:val="es-DO"/>
        </w:rPr>
      </w:pPr>
      <w:r w:rsidRPr="00AA1B6D">
        <w:rPr>
          <w:rFonts w:eastAsiaTheme="minorEastAsia"/>
          <w:b/>
          <w:bCs/>
          <w:color w:val="000000" w:themeColor="text1"/>
          <w:w w:val="110"/>
          <w:sz w:val="40"/>
          <w:szCs w:val="40"/>
          <w:lang w:val="es-DO"/>
        </w:rPr>
        <w:t xml:space="preserve"> </w:t>
      </w:r>
      <w:r w:rsidR="00383D0A" w:rsidRPr="00AA1B6D">
        <w:rPr>
          <w:rFonts w:eastAsiaTheme="minorEastAsia"/>
          <w:b/>
          <w:bCs/>
          <w:color w:val="000000" w:themeColor="text1"/>
          <w:w w:val="110"/>
          <w:sz w:val="40"/>
          <w:szCs w:val="40"/>
          <w:lang w:val="es-DO"/>
        </w:rPr>
        <w:t xml:space="preserve">Acuerdo para el </w:t>
      </w:r>
      <w:r w:rsidRPr="00AA1B6D">
        <w:rPr>
          <w:rFonts w:eastAsiaTheme="minorEastAsia"/>
          <w:b/>
          <w:bCs/>
          <w:color w:val="000000" w:themeColor="text1"/>
          <w:w w:val="110"/>
          <w:sz w:val="40"/>
          <w:szCs w:val="40"/>
          <w:lang w:val="es-DO"/>
        </w:rPr>
        <w:t xml:space="preserve">Dispositivo de Computación </w:t>
      </w:r>
      <w:r w:rsidRPr="00AA1B6D">
        <w:rPr>
          <w:rFonts w:asciiTheme="majorHAnsi" w:eastAsiaTheme="majorEastAsia" w:hAnsiTheme="majorHAnsi" w:cstheme="majorBidi"/>
          <w:b/>
          <w:bCs/>
          <w:color w:val="000000" w:themeColor="text1"/>
          <w:w w:val="110"/>
          <w:sz w:val="40"/>
          <w:szCs w:val="40"/>
          <w:lang w:val="es-DO"/>
        </w:rPr>
        <w:t xml:space="preserve">Móvil </w:t>
      </w:r>
    </w:p>
    <w:p w:rsidR="00383D0A" w:rsidRPr="00AA1B6D" w:rsidRDefault="00383D0A" w:rsidP="00CD2252">
      <w:pPr>
        <w:rPr>
          <w:rFonts w:eastAsiaTheme="minorEastAsia"/>
          <w:b/>
          <w:bCs/>
          <w:color w:val="000000" w:themeColor="text1"/>
          <w:w w:val="110"/>
          <w:sz w:val="24"/>
          <w:szCs w:val="24"/>
          <w:lang w:val="es-DO"/>
        </w:rPr>
      </w:pPr>
    </w:p>
    <w:p w:rsidR="00CD2252" w:rsidRPr="00AA1B6D" w:rsidRDefault="00CD2252" w:rsidP="00CD2252">
      <w:pPr>
        <w:rPr>
          <w:rFonts w:eastAsiaTheme="minorEastAsia"/>
          <w:b/>
          <w:bCs/>
          <w:color w:val="000000" w:themeColor="text1"/>
          <w:w w:val="110"/>
          <w:sz w:val="24"/>
          <w:szCs w:val="24"/>
          <w:lang w:val="es-DO"/>
        </w:rPr>
      </w:pPr>
      <w:r w:rsidRPr="00AA1B6D">
        <w:rPr>
          <w:rFonts w:eastAsiaTheme="minorEastAsia"/>
          <w:b/>
          <w:bCs/>
          <w:color w:val="000000" w:themeColor="text1"/>
          <w:w w:val="110"/>
          <w:sz w:val="24"/>
          <w:szCs w:val="24"/>
          <w:lang w:val="es-DO"/>
        </w:rPr>
        <w:t xml:space="preserve">Yo he recibido una copia del Acuerdo para Sacar </w:t>
      </w:r>
      <w:r w:rsidR="00DC0338" w:rsidRPr="00AA1B6D">
        <w:rPr>
          <w:rFonts w:eastAsiaTheme="minorEastAsia"/>
          <w:b/>
          <w:bCs/>
          <w:color w:val="000000" w:themeColor="text1"/>
          <w:w w:val="110"/>
          <w:sz w:val="24"/>
          <w:szCs w:val="24"/>
          <w:lang w:val="es-DO"/>
        </w:rPr>
        <w:t xml:space="preserve">Prestado </w:t>
      </w:r>
      <w:r w:rsidRPr="00AA1B6D">
        <w:rPr>
          <w:rFonts w:eastAsiaTheme="minorEastAsia"/>
          <w:b/>
          <w:bCs/>
          <w:color w:val="000000" w:themeColor="text1"/>
          <w:w w:val="110"/>
          <w:sz w:val="24"/>
          <w:szCs w:val="24"/>
          <w:lang w:val="es-DO"/>
        </w:rPr>
        <w:t xml:space="preserve">un Dispositivo de Computación  Móvil  y entiendo las condiciones del programa. También reconozco y acepto los términos de la Cláusula de Cargos contenido dentro de estas </w:t>
      </w:r>
      <w:proofErr w:type="spellStart"/>
      <w:r w:rsidRPr="00AA1B6D">
        <w:rPr>
          <w:rFonts w:eastAsiaTheme="minorEastAsia"/>
          <w:b/>
          <w:bCs/>
          <w:color w:val="000000" w:themeColor="text1"/>
          <w:w w:val="110"/>
          <w:sz w:val="24"/>
          <w:szCs w:val="24"/>
          <w:lang w:val="es-DO"/>
        </w:rPr>
        <w:t>guias</w:t>
      </w:r>
      <w:proofErr w:type="spellEnd"/>
    </w:p>
    <w:p w:rsidR="00CD2252" w:rsidRPr="00AA1B6D" w:rsidRDefault="00CD2252" w:rsidP="00CD2252">
      <w:pPr>
        <w:rPr>
          <w:color w:val="000000" w:themeColor="text1"/>
          <w:lang w:val="es-DO"/>
        </w:rPr>
      </w:pPr>
    </w:p>
    <w:tbl>
      <w:tblPr>
        <w:tblStyle w:val="GridTable1Light-Accent11"/>
        <w:tblW w:w="10525" w:type="dxa"/>
        <w:tblInd w:w="-590" w:type="dxa"/>
        <w:tblLook w:val="04A0" w:firstRow="1" w:lastRow="0" w:firstColumn="1" w:lastColumn="0" w:noHBand="0" w:noVBand="1"/>
      </w:tblPr>
      <w:tblGrid>
        <w:gridCol w:w="2976"/>
        <w:gridCol w:w="254"/>
        <w:gridCol w:w="3253"/>
        <w:gridCol w:w="254"/>
        <w:gridCol w:w="3788"/>
      </w:tblGrid>
      <w:tr w:rsidR="00AA1B6D" w:rsidRPr="00AA1B6D" w:rsidTr="00246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rPr>
                <w:color w:val="000000" w:themeColor="text1"/>
                <w:sz w:val="24"/>
                <w:szCs w:val="24"/>
                <w:lang w:val="es-DO"/>
              </w:rPr>
            </w:pPr>
          </w:p>
        </w:tc>
        <w:tc>
          <w:tcPr>
            <w:tcW w:w="254" w:type="dxa"/>
          </w:tcPr>
          <w:p w:rsidR="00CD2252" w:rsidRPr="00AA1B6D" w:rsidRDefault="00CD2252" w:rsidP="00246BF4">
            <w:pPr>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r w:rsidRPr="00AA1B6D">
              <w:rPr>
                <w:b w:val="0"/>
                <w:bCs w:val="0"/>
                <w:color w:val="000000" w:themeColor="text1"/>
                <w:sz w:val="24"/>
                <w:szCs w:val="24"/>
                <w:lang w:val="es-DO"/>
              </w:rPr>
              <w:t xml:space="preserve">Firma del Estudiante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DC0338">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 xml:space="preserve">Nombre del Estudiante </w:t>
            </w:r>
            <w:r w:rsidR="00DC0338" w:rsidRPr="00AA1B6D">
              <w:rPr>
                <w:color w:val="000000" w:themeColor="text1"/>
                <w:sz w:val="24"/>
                <w:szCs w:val="24"/>
                <w:lang w:val="es-DO"/>
              </w:rPr>
              <w:t>En Letra De Imprenta</w:t>
            </w:r>
            <w:r w:rsidRPr="00AA1B6D">
              <w:rPr>
                <w:color w:val="000000" w:themeColor="text1"/>
                <w:sz w:val="24"/>
                <w:szCs w:val="24"/>
                <w:lang w:val="es-DO"/>
              </w:rPr>
              <w:t xml:space="preserve">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Fecha</w:t>
            </w: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F7323">
            <w:pPr>
              <w:jc w:val="center"/>
              <w:rPr>
                <w:color w:val="000000" w:themeColor="text1"/>
                <w:sz w:val="24"/>
                <w:szCs w:val="24"/>
                <w:lang w:val="es-DO"/>
              </w:rPr>
            </w:pPr>
            <w:r w:rsidRPr="00AA1B6D">
              <w:rPr>
                <w:b w:val="0"/>
                <w:bCs w:val="0"/>
                <w:color w:val="000000" w:themeColor="text1"/>
                <w:sz w:val="24"/>
                <w:szCs w:val="24"/>
                <w:lang w:val="es-DO"/>
              </w:rPr>
              <w:t>Nombre de</w:t>
            </w:r>
            <w:r w:rsidR="002F7323" w:rsidRPr="00AA1B6D">
              <w:rPr>
                <w:b w:val="0"/>
                <w:bCs w:val="0"/>
                <w:color w:val="000000" w:themeColor="text1"/>
                <w:sz w:val="24"/>
                <w:szCs w:val="24"/>
                <w:lang w:val="es-DO"/>
              </w:rPr>
              <w:t xml:space="preserve"> la Escuela</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 xml:space="preserve">Grado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 xml:space="preserve"># de ID del Estudiante </w:t>
            </w: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r w:rsidRPr="00AA1B6D">
              <w:rPr>
                <w:b w:val="0"/>
                <w:bCs w:val="0"/>
                <w:color w:val="000000" w:themeColor="text1"/>
                <w:sz w:val="24"/>
                <w:szCs w:val="24"/>
                <w:lang w:val="es-DO"/>
              </w:rPr>
              <w:t xml:space="preserve">Nombre del Padre/Tutor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 xml:space="preserve">Firma de Padre/Tutor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Fecha</w:t>
            </w: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r w:rsidRPr="00AA1B6D">
              <w:rPr>
                <w:b w:val="0"/>
                <w:bCs w:val="0"/>
                <w:color w:val="000000" w:themeColor="text1"/>
                <w:sz w:val="24"/>
                <w:szCs w:val="24"/>
                <w:lang w:val="es-DO"/>
              </w:rPr>
              <w:t>Dispositivo/s emitido/s</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b w:val="0"/>
                <w:color w:val="000000" w:themeColor="text1"/>
                <w:sz w:val="24"/>
                <w:szCs w:val="24"/>
                <w:lang w:val="es-DO"/>
              </w:rPr>
            </w:pPr>
            <w:r w:rsidRPr="00AA1B6D">
              <w:rPr>
                <w:b w:val="0"/>
                <w:color w:val="000000" w:themeColor="text1"/>
                <w:sz w:val="24"/>
                <w:szCs w:val="24"/>
                <w:lang w:val="es-DO"/>
              </w:rPr>
              <w:t xml:space="preserve">Fabricante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Modelo</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ind w:left="-190" w:firstLine="190"/>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Número de serie/Etiqueta de servicio</w:t>
            </w: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r w:rsidRPr="00AA1B6D">
              <w:rPr>
                <w:b w:val="0"/>
                <w:bCs w:val="0"/>
                <w:color w:val="000000" w:themeColor="text1"/>
                <w:sz w:val="24"/>
                <w:szCs w:val="24"/>
                <w:lang w:val="es-DO"/>
              </w:rPr>
              <w:t xml:space="preserve">Fabricante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Modelo</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Número de serie/Etiqueta de servicio</w:t>
            </w: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r w:rsidRPr="00AA1B6D">
              <w:rPr>
                <w:b w:val="0"/>
                <w:bCs w:val="0"/>
                <w:color w:val="000000" w:themeColor="text1"/>
                <w:sz w:val="24"/>
                <w:szCs w:val="24"/>
                <w:lang w:val="es-DO"/>
              </w:rPr>
              <w:t xml:space="preserve">Fabricante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Modelo</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Número de serie/Etiqueta de servicio</w:t>
            </w: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r w:rsidRPr="00AA1B6D">
              <w:rPr>
                <w:b w:val="0"/>
                <w:bCs w:val="0"/>
                <w:color w:val="000000" w:themeColor="text1"/>
                <w:sz w:val="24"/>
                <w:szCs w:val="24"/>
                <w:lang w:val="es-DO"/>
              </w:rPr>
              <w:t xml:space="preserve">Fabricante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Modelo</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Número de serie/Etiqueta de servicio</w:t>
            </w: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r>
      <w:tr w:rsidR="00AA1B6D" w:rsidRPr="00AA1B6D" w:rsidTr="00246BF4">
        <w:tc>
          <w:tcPr>
            <w:cnfStyle w:val="001000000000" w:firstRow="0" w:lastRow="0" w:firstColumn="1" w:lastColumn="0" w:oddVBand="0" w:evenVBand="0" w:oddHBand="0" w:evenHBand="0" w:firstRowFirstColumn="0" w:firstRowLastColumn="0" w:lastRowFirstColumn="0" w:lastRowLastColumn="0"/>
            <w:tcW w:w="2976" w:type="dxa"/>
          </w:tcPr>
          <w:p w:rsidR="00CD2252" w:rsidRPr="00AA1B6D" w:rsidRDefault="00CD2252" w:rsidP="00246BF4">
            <w:pPr>
              <w:jc w:val="center"/>
              <w:rPr>
                <w:b w:val="0"/>
                <w:color w:val="000000" w:themeColor="text1"/>
                <w:sz w:val="24"/>
                <w:szCs w:val="24"/>
                <w:lang w:val="es-DO"/>
              </w:rPr>
            </w:pPr>
            <w:r w:rsidRPr="00AA1B6D">
              <w:rPr>
                <w:b w:val="0"/>
                <w:color w:val="000000" w:themeColor="text1"/>
                <w:sz w:val="24"/>
                <w:szCs w:val="24"/>
                <w:lang w:val="es-DO"/>
              </w:rPr>
              <w:t xml:space="preserve">Fabricante </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253"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Modelo</w:t>
            </w:r>
          </w:p>
        </w:tc>
        <w:tc>
          <w:tcPr>
            <w:tcW w:w="254"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p>
        </w:tc>
        <w:tc>
          <w:tcPr>
            <w:tcW w:w="3788" w:type="dxa"/>
          </w:tcPr>
          <w:p w:rsidR="00CD2252" w:rsidRPr="00AA1B6D" w:rsidRDefault="00CD2252" w:rsidP="00246BF4">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s-DO"/>
              </w:rPr>
            </w:pPr>
            <w:r w:rsidRPr="00AA1B6D">
              <w:rPr>
                <w:color w:val="000000" w:themeColor="text1"/>
                <w:sz w:val="24"/>
                <w:szCs w:val="24"/>
                <w:lang w:val="es-DO"/>
              </w:rPr>
              <w:t>Número de serie/Etiqueta de servicio</w:t>
            </w:r>
          </w:p>
        </w:tc>
      </w:tr>
    </w:tbl>
    <w:p w:rsidR="00CD2252" w:rsidRPr="00AA1B6D" w:rsidRDefault="00CD2252" w:rsidP="00CD2252">
      <w:pPr>
        <w:jc w:val="center"/>
        <w:rPr>
          <w:rFonts w:eastAsiaTheme="minorEastAsia"/>
          <w:b/>
          <w:bCs/>
          <w:color w:val="000000" w:themeColor="text1"/>
          <w:w w:val="105"/>
          <w:sz w:val="24"/>
          <w:szCs w:val="24"/>
          <w:lang w:val="es-DO"/>
        </w:rPr>
      </w:pPr>
    </w:p>
    <w:p w:rsidR="00CD2252" w:rsidRPr="00AA1B6D" w:rsidRDefault="00CD2252" w:rsidP="00CD2252">
      <w:pPr>
        <w:jc w:val="center"/>
        <w:rPr>
          <w:rFonts w:eastAsiaTheme="minorEastAsia"/>
          <w:b/>
          <w:bCs/>
          <w:color w:val="000000" w:themeColor="text1"/>
          <w:w w:val="105"/>
          <w:sz w:val="24"/>
          <w:szCs w:val="24"/>
          <w:lang w:val="es-DO"/>
        </w:rPr>
      </w:pPr>
    </w:p>
    <w:p w:rsidR="00CD2252" w:rsidRPr="00AA1B6D" w:rsidRDefault="00CD2252" w:rsidP="00CD2252">
      <w:pPr>
        <w:jc w:val="center"/>
        <w:rPr>
          <w:rFonts w:eastAsiaTheme="minorEastAsia"/>
          <w:b/>
          <w:bCs/>
          <w:color w:val="000000" w:themeColor="text1"/>
          <w:w w:val="105"/>
          <w:sz w:val="24"/>
          <w:szCs w:val="24"/>
          <w:lang w:val="es-DO"/>
        </w:rPr>
      </w:pPr>
    </w:p>
    <w:p w:rsidR="00CD2252" w:rsidRPr="00AA1B6D" w:rsidRDefault="00CD2252" w:rsidP="00CD2252">
      <w:pPr>
        <w:jc w:val="center"/>
        <w:rPr>
          <w:rFonts w:eastAsiaTheme="minorEastAsia"/>
          <w:b/>
          <w:bCs/>
          <w:color w:val="000000" w:themeColor="text1"/>
          <w:w w:val="105"/>
          <w:sz w:val="24"/>
          <w:szCs w:val="24"/>
          <w:lang w:val="es-DO"/>
        </w:rPr>
      </w:pPr>
    </w:p>
    <w:p w:rsidR="00CD2252" w:rsidRPr="00AA1B6D" w:rsidRDefault="00CD2252" w:rsidP="00CD2252">
      <w:pPr>
        <w:jc w:val="center"/>
        <w:rPr>
          <w:rFonts w:eastAsiaTheme="minorEastAsia"/>
          <w:b/>
          <w:bCs/>
          <w:color w:val="000000" w:themeColor="text1"/>
          <w:w w:val="110"/>
          <w:sz w:val="40"/>
          <w:szCs w:val="40"/>
          <w:lang w:val="es-DO"/>
        </w:rPr>
      </w:pPr>
    </w:p>
    <w:p w:rsidR="00CD2252" w:rsidRPr="00AA1B6D" w:rsidRDefault="00CD2252" w:rsidP="00CD2252">
      <w:pPr>
        <w:jc w:val="center"/>
        <w:rPr>
          <w:rFonts w:ascii="Times New Roman" w:hAnsi="Times New Roman" w:cs="Times New Roman"/>
          <w:b/>
          <w:color w:val="000000" w:themeColor="text1"/>
          <w:w w:val="110"/>
          <w:sz w:val="40"/>
          <w:szCs w:val="40"/>
          <w:lang w:val="es-DO"/>
        </w:rPr>
      </w:pPr>
      <w:r w:rsidRPr="00AA1B6D">
        <w:rPr>
          <w:rFonts w:eastAsiaTheme="minorEastAsia"/>
          <w:b/>
          <w:bCs/>
          <w:color w:val="000000" w:themeColor="text1"/>
          <w:w w:val="110"/>
          <w:sz w:val="40"/>
          <w:szCs w:val="40"/>
          <w:lang w:val="es-DO"/>
        </w:rPr>
        <w:t xml:space="preserve">Acuerdo del Dispositivo de Computación </w:t>
      </w:r>
      <w:r w:rsidRPr="00AA1B6D">
        <w:rPr>
          <w:rFonts w:asciiTheme="majorHAnsi" w:eastAsiaTheme="majorEastAsia" w:hAnsiTheme="majorHAnsi" w:cstheme="majorBidi"/>
          <w:b/>
          <w:bCs/>
          <w:color w:val="000000" w:themeColor="text1"/>
          <w:w w:val="110"/>
          <w:sz w:val="40"/>
          <w:szCs w:val="40"/>
          <w:lang w:val="es-DO"/>
        </w:rPr>
        <w:t xml:space="preserve">Móvil </w:t>
      </w:r>
    </w:p>
    <w:p w:rsidR="00CD2252" w:rsidRPr="00AA1B6D" w:rsidRDefault="00CD2252" w:rsidP="00CD2252">
      <w:pPr>
        <w:rPr>
          <w:rFonts w:ascii="Times New Roman" w:eastAsia="Times New Roman" w:hAnsi="Times New Roman" w:cs="Times New Roman"/>
          <w:color w:val="000000" w:themeColor="text1"/>
          <w:lang w:val="es-DO"/>
        </w:rPr>
      </w:pPr>
    </w:p>
    <w:p w:rsidR="00CD2252" w:rsidRPr="00AA1B6D" w:rsidRDefault="00AA1B6D" w:rsidP="00CD2252">
      <w:pPr>
        <w:rPr>
          <w:rFonts w:ascii="Times New Roman" w:eastAsia="Times New Roman" w:hAnsi="Times New Roman" w:cs="Times New Roman"/>
          <w:b/>
          <w:color w:val="000000" w:themeColor="text1"/>
          <w:sz w:val="26"/>
          <w:szCs w:val="26"/>
          <w:u w:val="single"/>
          <w:lang w:val="es-DO"/>
        </w:rPr>
      </w:pPr>
      <w:r w:rsidRPr="00AA1B6D">
        <w:rPr>
          <w:rFonts w:eastAsiaTheme="minorEastAsia"/>
          <w:b/>
          <w:bCs/>
          <w:color w:val="000000" w:themeColor="text1"/>
          <w:sz w:val="26"/>
          <w:szCs w:val="26"/>
          <w:u w:val="single"/>
          <w:lang w:val="es-DO"/>
        </w:rPr>
        <w:t>Exclusión</w:t>
      </w:r>
      <w:r>
        <w:rPr>
          <w:rFonts w:eastAsiaTheme="minorEastAsia"/>
          <w:b/>
          <w:bCs/>
          <w:color w:val="000000" w:themeColor="text1"/>
          <w:sz w:val="26"/>
          <w:szCs w:val="26"/>
          <w:u w:val="single"/>
          <w:lang w:val="es-DO"/>
        </w:rPr>
        <w:t xml:space="preserve"> </w:t>
      </w:r>
      <w:r w:rsidR="00DC0338" w:rsidRPr="00AA1B6D">
        <w:rPr>
          <w:rFonts w:eastAsiaTheme="minorEastAsia"/>
          <w:b/>
          <w:bCs/>
          <w:color w:val="000000" w:themeColor="text1"/>
          <w:sz w:val="26"/>
          <w:szCs w:val="26"/>
          <w:u w:val="single"/>
          <w:lang w:val="es-DO"/>
        </w:rPr>
        <w:t>Voluntaria</w:t>
      </w:r>
      <w:r w:rsidR="00CD2252" w:rsidRPr="00AA1B6D">
        <w:rPr>
          <w:rFonts w:eastAsiaTheme="minorEastAsia"/>
          <w:b/>
          <w:bCs/>
          <w:color w:val="000000" w:themeColor="text1"/>
          <w:sz w:val="26"/>
          <w:szCs w:val="26"/>
          <w:u w:val="single"/>
          <w:lang w:val="es-DO"/>
        </w:rPr>
        <w:t>:</w:t>
      </w:r>
    </w:p>
    <w:p w:rsidR="00CD2252" w:rsidRPr="00AA1B6D" w:rsidRDefault="00CD2252" w:rsidP="00CD2252">
      <w:pPr>
        <w:rPr>
          <w:rFonts w:ascii="Times New Roman" w:eastAsia="Times New Roman" w:hAnsi="Times New Roman" w:cs="Times New Roman"/>
          <w:color w:val="000000" w:themeColor="text1"/>
          <w:lang w:val="es-DO"/>
        </w:rPr>
      </w:pPr>
    </w:p>
    <w:p w:rsidR="00CD2252" w:rsidRPr="00AA1B6D" w:rsidRDefault="00CD2252" w:rsidP="00CD2252">
      <w:pPr>
        <w:rPr>
          <w:rFonts w:ascii="Times New Roman" w:hAnsi="Times New Roman" w:cs="Times New Roman"/>
          <w:b/>
          <w:color w:val="000000" w:themeColor="text1"/>
          <w:sz w:val="24"/>
          <w:szCs w:val="24"/>
          <w:lang w:val="es-DO"/>
        </w:rPr>
      </w:pPr>
      <w:r w:rsidRPr="00AA1B6D">
        <w:rPr>
          <w:rFonts w:eastAsiaTheme="minorEastAsia"/>
          <w:b/>
          <w:bCs/>
          <w:color w:val="000000" w:themeColor="text1"/>
          <w:w w:val="110"/>
          <w:sz w:val="24"/>
          <w:szCs w:val="24"/>
          <w:lang w:val="es-DO"/>
        </w:rPr>
        <w:t xml:space="preserve">Yo he recibido una copia del Acuerdo de Sacar </w:t>
      </w:r>
      <w:r w:rsidR="00DC0338" w:rsidRPr="00AA1B6D">
        <w:rPr>
          <w:rFonts w:eastAsiaTheme="minorEastAsia"/>
          <w:b/>
          <w:bCs/>
          <w:color w:val="000000" w:themeColor="text1"/>
          <w:w w:val="110"/>
          <w:sz w:val="24"/>
          <w:szCs w:val="24"/>
          <w:lang w:val="es-DO"/>
        </w:rPr>
        <w:t xml:space="preserve">Prestado </w:t>
      </w:r>
      <w:r w:rsidRPr="00AA1B6D">
        <w:rPr>
          <w:rFonts w:eastAsiaTheme="minorEastAsia"/>
          <w:b/>
          <w:bCs/>
          <w:color w:val="000000" w:themeColor="text1"/>
          <w:w w:val="110"/>
          <w:sz w:val="24"/>
          <w:szCs w:val="24"/>
          <w:lang w:val="es-DO"/>
        </w:rPr>
        <w:t xml:space="preserve">un Dispositivo de Computación  Móvil y entiendo las condiciones del programa.  Mi estudiante ya tiene la tecnología que cumple con los requisitos de la metodología de este  programa y elijo dejar de recibir/utilizar el dispositivo del HCSD.   </w:t>
      </w:r>
    </w:p>
    <w:p w:rsidR="00CD2252" w:rsidRPr="00AA1B6D" w:rsidRDefault="00CD2252" w:rsidP="00CD2252">
      <w:pPr>
        <w:rPr>
          <w:rFonts w:ascii="Times New Roman" w:eastAsia="Times New Roman" w:hAnsi="Times New Roman" w:cs="Times New Roman"/>
          <w:b/>
          <w:color w:val="000000" w:themeColor="text1"/>
          <w:sz w:val="24"/>
          <w:szCs w:val="24"/>
          <w:lang w:val="es-DO"/>
        </w:rPr>
      </w:pPr>
    </w:p>
    <w:p w:rsidR="00CD2252" w:rsidRPr="00AA1B6D" w:rsidRDefault="00CD2252" w:rsidP="00CD2252">
      <w:pPr>
        <w:rPr>
          <w:rFonts w:ascii="Times New Roman" w:eastAsia="Times New Roman" w:hAnsi="Times New Roman" w:cs="Times New Roman"/>
          <w:b/>
          <w:color w:val="000000" w:themeColor="text1"/>
          <w:sz w:val="24"/>
          <w:szCs w:val="24"/>
          <w:lang w:val="es-DO"/>
        </w:rPr>
      </w:pPr>
      <w:r w:rsidRPr="00AA1B6D">
        <w:rPr>
          <w:rFonts w:ascii="Times New Roman" w:eastAsia="Times New Roman" w:hAnsi="Times New Roman" w:cs="Times New Roman"/>
          <w:b/>
          <w:noProof/>
          <w:color w:val="000000" w:themeColor="text1"/>
          <w:sz w:val="24"/>
          <w:szCs w:val="24"/>
        </w:rPr>
        <mc:AlternateContent>
          <mc:Choice Requires="wps">
            <w:drawing>
              <wp:anchor distT="4294967295" distB="4294967295" distL="114300" distR="114300" simplePos="0" relativeHeight="251661312" behindDoc="0" locked="0" layoutInCell="1" allowOverlap="1" wp14:anchorId="6542A836" wp14:editId="493C0A2A">
                <wp:simplePos x="0" y="0"/>
                <wp:positionH relativeFrom="column">
                  <wp:posOffset>2994660</wp:posOffset>
                </wp:positionH>
                <wp:positionV relativeFrom="paragraph">
                  <wp:posOffset>217169</wp:posOffset>
                </wp:positionV>
                <wp:extent cx="982980" cy="0"/>
                <wp:effectExtent l="0" t="0" r="2032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2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E0D16C" id="Straight Connector 5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8pt,17.1pt" to="313.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">
                <o:lock v:ext="edit" shapetype="f"/>
              </v:line>
            </w:pict>
          </mc:Fallback>
        </mc:AlternateContent>
      </w:r>
      <w:r w:rsidRPr="00AA1B6D">
        <w:rPr>
          <w:rFonts w:ascii="Times New Roman" w:eastAsia="Times New Roman" w:hAnsi="Times New Roman" w:cs="Times New Roman"/>
          <w:b/>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1F5ED257" wp14:editId="13B8085C">
                <wp:simplePos x="0" y="0"/>
                <wp:positionH relativeFrom="column">
                  <wp:posOffset>17145</wp:posOffset>
                </wp:positionH>
                <wp:positionV relativeFrom="paragraph">
                  <wp:posOffset>217169</wp:posOffset>
                </wp:positionV>
                <wp:extent cx="1234440" cy="0"/>
                <wp:effectExtent l="0" t="0" r="2159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98DD88" id="Straight Connector 5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7.1pt" to="98.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">
                <o:lock v:ext="edit" shapetype="f"/>
              </v:line>
            </w:pict>
          </mc:Fallback>
        </mc:AlternateContent>
      </w:r>
    </w:p>
    <w:p w:rsidR="00CD2252" w:rsidRPr="00AA1B6D" w:rsidRDefault="00CD2252" w:rsidP="00CD2252">
      <w:pPr>
        <w:rPr>
          <w:rFonts w:ascii="Times New Roman" w:eastAsia="Times New Roman" w:hAnsi="Times New Roman" w:cs="Times New Roman"/>
          <w:b/>
          <w:color w:val="000000" w:themeColor="text1"/>
          <w:sz w:val="24"/>
          <w:szCs w:val="24"/>
          <w:lang w:val="es-DO"/>
        </w:rPr>
      </w:pPr>
      <w:r w:rsidRPr="00AA1B6D">
        <w:rPr>
          <w:rFonts w:eastAsiaTheme="minorEastAsia"/>
          <w:b/>
          <w:bCs/>
          <w:color w:val="000000" w:themeColor="text1"/>
          <w:sz w:val="24"/>
          <w:szCs w:val="24"/>
          <w:lang w:val="es-DO"/>
        </w:rPr>
        <w:t xml:space="preserve"> Nombre del Estudiante                                           # de Identificación del Estudiante</w:t>
      </w:r>
    </w:p>
    <w:p w:rsidR="00CD2252" w:rsidRPr="00AA1B6D" w:rsidRDefault="00CD2252" w:rsidP="00CD2252">
      <w:pPr>
        <w:rPr>
          <w:rFonts w:ascii="Times New Roman" w:eastAsia="Times New Roman" w:hAnsi="Times New Roman" w:cs="Times New Roman"/>
          <w:b/>
          <w:color w:val="000000" w:themeColor="text1"/>
          <w:sz w:val="24"/>
          <w:szCs w:val="24"/>
          <w:lang w:val="es-DO"/>
        </w:rPr>
      </w:pPr>
    </w:p>
    <w:p w:rsidR="00CD2252" w:rsidRPr="00AA1B6D" w:rsidRDefault="00CD2252" w:rsidP="00CD2252">
      <w:pPr>
        <w:rPr>
          <w:rFonts w:ascii="Times New Roman" w:eastAsia="Times New Roman" w:hAnsi="Times New Roman" w:cs="Times New Roman"/>
          <w:b/>
          <w:color w:val="000000" w:themeColor="text1"/>
          <w:sz w:val="24"/>
          <w:szCs w:val="24"/>
          <w:lang w:val="es-DO"/>
        </w:rPr>
      </w:pPr>
      <w:r w:rsidRPr="00AA1B6D">
        <w:rPr>
          <w:rFonts w:ascii="Times New Roman" w:eastAsia="Times New Roman" w:hAnsi="Times New Roman" w:cs="Times New Roman"/>
          <w:b/>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1625601B" wp14:editId="32E4A581">
                <wp:simplePos x="0" y="0"/>
                <wp:positionH relativeFrom="column">
                  <wp:posOffset>6985</wp:posOffset>
                </wp:positionH>
                <wp:positionV relativeFrom="paragraph">
                  <wp:posOffset>211454</wp:posOffset>
                </wp:positionV>
                <wp:extent cx="1234440" cy="0"/>
                <wp:effectExtent l="0" t="0" r="2159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753D15" id="Straight Connector 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6.65pt" to="97.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">
                <o:lock v:ext="edit" shapetype="f"/>
              </v:line>
            </w:pict>
          </mc:Fallback>
        </mc:AlternateContent>
      </w:r>
    </w:p>
    <w:p w:rsidR="00CD2252" w:rsidRPr="00AA1B6D" w:rsidRDefault="00CD2252" w:rsidP="00CD2252">
      <w:pPr>
        <w:rPr>
          <w:rFonts w:ascii="Times New Roman" w:eastAsia="Times New Roman" w:hAnsi="Times New Roman" w:cs="Times New Roman"/>
          <w:b/>
          <w:color w:val="000000" w:themeColor="text1"/>
          <w:sz w:val="24"/>
          <w:szCs w:val="24"/>
          <w:lang w:val="es-DO"/>
        </w:rPr>
      </w:pPr>
      <w:r w:rsidRPr="00AA1B6D">
        <w:rPr>
          <w:rFonts w:eastAsiaTheme="minorEastAsia"/>
          <w:b/>
          <w:bCs/>
          <w:color w:val="000000" w:themeColor="text1"/>
          <w:sz w:val="24"/>
          <w:szCs w:val="24"/>
          <w:lang w:val="es-DO"/>
        </w:rPr>
        <w:t>Escuela</w:t>
      </w:r>
    </w:p>
    <w:p w:rsidR="00CD2252" w:rsidRPr="00AA1B6D" w:rsidRDefault="00CD2252" w:rsidP="00CD2252">
      <w:pPr>
        <w:rPr>
          <w:rFonts w:ascii="Times New Roman" w:eastAsia="Times New Roman" w:hAnsi="Times New Roman" w:cs="Times New Roman"/>
          <w:color w:val="000000" w:themeColor="text1"/>
          <w:sz w:val="24"/>
          <w:szCs w:val="24"/>
          <w:lang w:val="es-DO"/>
        </w:rPr>
      </w:pPr>
    </w:p>
    <w:p w:rsidR="00CD2252" w:rsidRPr="00AA1B6D" w:rsidRDefault="00CD2252" w:rsidP="00CD2252">
      <w:pPr>
        <w:rPr>
          <w:rFonts w:ascii="Times New Roman" w:eastAsia="Times New Roman" w:hAnsi="Times New Roman" w:cs="Times New Roman"/>
          <w:color w:val="000000" w:themeColor="text1"/>
          <w:sz w:val="24"/>
          <w:szCs w:val="24"/>
          <w:lang w:val="es-DO"/>
        </w:rPr>
      </w:pPr>
      <w:r w:rsidRPr="00AA1B6D">
        <w:rPr>
          <w:rFonts w:ascii="Times New Roman" w:hAnsi="Times New Roman" w:cs="Times New Roman"/>
          <w:noProof/>
          <w:color w:val="000000" w:themeColor="text1"/>
          <w:sz w:val="24"/>
          <w:szCs w:val="24"/>
        </w:rPr>
        <mc:AlternateContent>
          <mc:Choice Requires="wpg">
            <w:drawing>
              <wp:inline distT="0" distB="0" distL="0" distR="0" wp14:anchorId="08AE1A76" wp14:editId="1A39D71E">
                <wp:extent cx="2062480" cy="5080"/>
                <wp:effectExtent l="9525" t="9525" r="1905" b="2540"/>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070" cy="6985"/>
                          <a:chOff x="0" y="0"/>
                          <a:chExt cx="3248" cy="8"/>
                        </a:xfrm>
                      </wpg:grpSpPr>
                      <wpg:grpSp>
                        <wpg:cNvPr id="5" name="Group 18"/>
                        <wpg:cNvGrpSpPr>
                          <a:grpSpLocks/>
                        </wpg:cNvGrpSpPr>
                        <wpg:grpSpPr bwMode="auto">
                          <a:xfrm>
                            <a:off x="4" y="4"/>
                            <a:ext cx="3241" cy="2"/>
                            <a:chOff x="4" y="4"/>
                            <a:chExt cx="3241" cy="2"/>
                          </a:xfrm>
                        </wpg:grpSpPr>
                        <wps:wsp>
                          <wps:cNvPr id="6" name="Freeform 19"/>
                          <wps:cNvSpPr>
                            <a:spLocks/>
                          </wps:cNvSpPr>
                          <wps:spPr bwMode="auto">
                            <a:xfrm>
                              <a:off x="4" y="4"/>
                              <a:ext cx="3241" cy="2"/>
                            </a:xfrm>
                            <a:custGeom>
                              <a:avLst/>
                              <a:gdLst>
                                <a:gd name="T0" fmla="*/ 0 w 3241"/>
                                <a:gd name="T1" fmla="*/ 0 h 2"/>
                                <a:gd name="T2" fmla="*/ 3240 w 3241"/>
                                <a:gd name="T3" fmla="*/ 0 h 2"/>
                                <a:gd name="T4" fmla="*/ 0 60000 65536"/>
                                <a:gd name="T5" fmla="*/ 0 60000 65536"/>
                              </a:gdLst>
                              <a:ahLst/>
                              <a:cxnLst>
                                <a:cxn ang="T4">
                                  <a:pos x="T0" y="T1"/>
                                </a:cxn>
                                <a:cxn ang="T5">
                                  <a:pos x="T2" y="T3"/>
                                </a:cxn>
                              </a:cxnLst>
                              <a:rect l="0" t="0" r="r" b="b"/>
                              <a:pathLst>
                                <a:path w="3241" h="2">
                                  <a:moveTo>
                                    <a:pt x="0" y="0"/>
                                  </a:moveTo>
                                  <a:lnTo>
                                    <a:pt x="3240" y="0"/>
                                  </a:lnTo>
                                </a:path>
                              </a:pathLst>
                            </a:custGeom>
                            <a:noFill/>
                            <a:ln w="45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04656E" id="Group 17" o:spid="_x0000_s1026" style="width:162.4pt;height:.4pt;mso-position-horizontal-relative:char;mso-position-vertical-relative:line" coordsize="3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">
                <v:group id="Group 18" o:spid="_x0000_s1027" style="position:absolute;left:4;top:4;width:3241;height:2" coordorigin="4,4" coordsize="3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9" o:spid="_x0000_s1028" style="position:absolute;left:4;top:4;width:3241;height:2;visibility:visible;mso-wrap-style:square;v-text-anchor:top" coordsize="3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HksMA&#10;AADaAAAADwAAAGRycy9kb3ducmV2LnhtbESPwWrDMBBE74X+g9hCbo1cH0ziRjah4NKCL0naQ2+L&#10;tbGNrZWx1ET++yhQ6HGYmTfMrgxmFBeaXW9Zwcs6AUHcWN1zq+DrVD1vQDiPrHG0TAoWclAWjw87&#10;zLW98oEuR9+KCGGXo4LO+ymX0jUdGXRrOxFH72xngz7KuZV6xmuEm1GmSZJJgz3HhQ4neuuoGY6/&#10;RkFdp2FZPqvhfdlS2KTf5oddqtTqKexfQXgK/j/81/7QCjK4X4k3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EHksMAAADaAAAADwAAAAAAAAAAAAAAAACYAgAAZHJzL2Rv&#10;d25yZXYueG1sUEsFBgAAAAAEAAQA9QAAAIgDAAAAAA==&#10;" path="m,l3240,e" filled="f" strokeweight=".1253mm">
                    <v:path arrowok="t" o:connecttype="custom" o:connectlocs="0,0;3240,0" o:connectangles="0,0"/>
                  </v:shape>
                </v:group>
                <w10:anchorlock/>
              </v:group>
            </w:pict>
          </mc:Fallback>
        </mc:AlternateContent>
      </w:r>
      <w:r w:rsidRPr="00AA1B6D">
        <w:rPr>
          <w:rFonts w:ascii="Times New Roman" w:hAnsi="Times New Roman" w:cs="Times New Roman"/>
          <w:color w:val="000000" w:themeColor="text1"/>
          <w:sz w:val="24"/>
          <w:szCs w:val="24"/>
          <w:lang w:val="es-DO"/>
        </w:rPr>
        <w:tab/>
        <w:t xml:space="preserve">                                          </w:t>
      </w:r>
      <w:r w:rsidRPr="00AA1B6D">
        <w:rPr>
          <w:color w:val="000000" w:themeColor="text1"/>
          <w:sz w:val="24"/>
          <w:szCs w:val="24"/>
          <w:lang w:val="es-DO"/>
        </w:rPr>
        <w:t>____________________</w:t>
      </w:r>
    </w:p>
    <w:p w:rsidR="00CD2252" w:rsidRPr="00AA1B6D" w:rsidRDefault="00CD2252" w:rsidP="00CD2252">
      <w:pPr>
        <w:rPr>
          <w:rFonts w:ascii="Times New Roman" w:hAnsi="Times New Roman" w:cs="Times New Roman"/>
          <w:color w:val="000000" w:themeColor="text1"/>
          <w:w w:val="105"/>
          <w:sz w:val="24"/>
          <w:szCs w:val="24"/>
          <w:lang w:val="es-DO"/>
        </w:rPr>
      </w:pPr>
      <w:r w:rsidRPr="00AA1B6D">
        <w:rPr>
          <w:rFonts w:eastAsiaTheme="minorEastAsia"/>
          <w:b/>
          <w:bCs/>
          <w:color w:val="000000" w:themeColor="text1"/>
          <w:w w:val="105"/>
          <w:sz w:val="24"/>
          <w:szCs w:val="24"/>
          <w:lang w:val="es-DO"/>
        </w:rPr>
        <w:t xml:space="preserve">  Firma del Padre/Tutor</w:t>
      </w:r>
      <w:r w:rsidRPr="00AA1B6D">
        <w:rPr>
          <w:rFonts w:ascii="Times New Roman" w:hAnsi="Times New Roman" w:cs="Times New Roman"/>
          <w:color w:val="000000" w:themeColor="text1"/>
          <w:w w:val="105"/>
          <w:sz w:val="24"/>
          <w:szCs w:val="24"/>
          <w:lang w:val="es-DO"/>
        </w:rPr>
        <w:tab/>
      </w:r>
      <w:r w:rsidRPr="00AA1B6D">
        <w:rPr>
          <w:rFonts w:ascii="Times New Roman" w:hAnsi="Times New Roman" w:cs="Times New Roman"/>
          <w:color w:val="000000" w:themeColor="text1"/>
          <w:w w:val="105"/>
          <w:sz w:val="24"/>
          <w:szCs w:val="24"/>
          <w:lang w:val="es-DO"/>
        </w:rPr>
        <w:tab/>
      </w:r>
      <w:r w:rsidRPr="00AA1B6D">
        <w:rPr>
          <w:rFonts w:eastAsiaTheme="minorEastAsia"/>
          <w:color w:val="000000" w:themeColor="text1"/>
          <w:w w:val="105"/>
          <w:sz w:val="24"/>
          <w:szCs w:val="24"/>
          <w:lang w:val="es-DO"/>
        </w:rPr>
        <w:t xml:space="preserve">                                               </w:t>
      </w:r>
      <w:r w:rsidRPr="00AA1B6D">
        <w:rPr>
          <w:rFonts w:eastAsiaTheme="minorEastAsia"/>
          <w:b/>
          <w:color w:val="000000" w:themeColor="text1"/>
          <w:w w:val="105"/>
          <w:sz w:val="24"/>
          <w:szCs w:val="24"/>
          <w:lang w:val="es-DO"/>
        </w:rPr>
        <w:t xml:space="preserve">  Fecha</w:t>
      </w:r>
    </w:p>
    <w:p w:rsidR="00CD2252" w:rsidRPr="00AA1B6D" w:rsidRDefault="00CD2252" w:rsidP="00CD2252">
      <w:pPr>
        <w:rPr>
          <w:rFonts w:ascii="Times New Roman" w:hAnsi="Times New Roman" w:cs="Times New Roman"/>
          <w:color w:val="000000" w:themeColor="text1"/>
          <w:w w:val="105"/>
          <w:sz w:val="24"/>
          <w:szCs w:val="24"/>
          <w:lang w:val="es-DO"/>
        </w:rPr>
      </w:pPr>
    </w:p>
    <w:p w:rsidR="00CD2252" w:rsidRPr="00AA1B6D" w:rsidRDefault="00CD2252" w:rsidP="00CD2252">
      <w:pPr>
        <w:rPr>
          <w:rFonts w:ascii="Times New Roman" w:hAnsi="Times New Roman" w:cs="Times New Roman"/>
          <w:color w:val="000000" w:themeColor="text1"/>
          <w:w w:val="105"/>
          <w:sz w:val="24"/>
          <w:szCs w:val="24"/>
          <w:lang w:val="es-DO"/>
        </w:rPr>
      </w:pPr>
    </w:p>
    <w:p w:rsidR="00555490" w:rsidRPr="00AA1B6D" w:rsidRDefault="00555490" w:rsidP="00CD2252">
      <w:pPr>
        <w:spacing w:before="181" w:line="242" w:lineRule="auto"/>
        <w:ind w:left="100" w:right="179"/>
        <w:rPr>
          <w:rFonts w:ascii="Times New Roman" w:hAnsi="Times New Roman" w:cs="Times New Roman"/>
          <w:color w:val="000000" w:themeColor="text1"/>
          <w:w w:val="105"/>
          <w:lang w:val="es-DO"/>
        </w:rPr>
      </w:pPr>
    </w:p>
    <w:sectPr w:rsidR="00555490" w:rsidRPr="00AA1B6D" w:rsidSect="00383D0A">
      <w:footerReference w:type="default" r:id="rId11"/>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36" w:rsidRDefault="00C42136" w:rsidP="00BB5A44">
      <w:pPr>
        <w:spacing w:after="0" w:line="240" w:lineRule="auto"/>
      </w:pPr>
      <w:r>
        <w:separator/>
      </w:r>
    </w:p>
  </w:endnote>
  <w:endnote w:type="continuationSeparator" w:id="0">
    <w:p w:rsidR="00C42136" w:rsidRDefault="00C42136" w:rsidP="00BB5A44">
      <w:pPr>
        <w:spacing w:after="0" w:line="240" w:lineRule="auto"/>
      </w:pPr>
      <w:r>
        <w:continuationSeparator/>
      </w:r>
    </w:p>
  </w:endnote>
  <w:endnote w:type="continuationNotice" w:id="1">
    <w:p w:rsidR="00C42136" w:rsidRDefault="00C4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60622"/>
      <w:docPartObj>
        <w:docPartGallery w:val="Page Numbers (Bottom of Page)"/>
        <w:docPartUnique/>
      </w:docPartObj>
    </w:sdtPr>
    <w:sdtEndPr>
      <w:rPr>
        <w:noProof/>
      </w:rPr>
    </w:sdtEndPr>
    <w:sdtContent>
      <w:p w:rsidR="0009078C" w:rsidRDefault="00037F5D">
        <w:pPr>
          <w:pStyle w:val="Footer"/>
          <w:jc w:val="center"/>
        </w:pPr>
        <w:r>
          <w:fldChar w:fldCharType="begin"/>
        </w:r>
        <w:r w:rsidR="0009078C">
          <w:instrText xml:space="preserve"> PAGE   \* MERGEFORMAT </w:instrText>
        </w:r>
        <w:r>
          <w:fldChar w:fldCharType="separate"/>
        </w:r>
        <w:r w:rsidR="003B6BA4">
          <w:rPr>
            <w:noProof/>
          </w:rPr>
          <w:t>2</w:t>
        </w:r>
        <w:r>
          <w:rPr>
            <w:noProof/>
          </w:rPr>
          <w:fldChar w:fldCharType="end"/>
        </w:r>
      </w:p>
    </w:sdtContent>
  </w:sdt>
  <w:p w:rsidR="0009078C" w:rsidRDefault="00090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36" w:rsidRDefault="00C42136" w:rsidP="00BB5A44">
      <w:pPr>
        <w:spacing w:after="0" w:line="240" w:lineRule="auto"/>
      </w:pPr>
      <w:r>
        <w:separator/>
      </w:r>
    </w:p>
  </w:footnote>
  <w:footnote w:type="continuationSeparator" w:id="0">
    <w:p w:rsidR="00C42136" w:rsidRDefault="00C42136" w:rsidP="00BB5A44">
      <w:pPr>
        <w:spacing w:after="0" w:line="240" w:lineRule="auto"/>
      </w:pPr>
      <w:r>
        <w:continuationSeparator/>
      </w:r>
    </w:p>
  </w:footnote>
  <w:footnote w:type="continuationNotice" w:id="1">
    <w:p w:rsidR="00C42136" w:rsidRDefault="00C4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C0D"/>
    <w:multiLevelType w:val="hybridMultilevel"/>
    <w:tmpl w:val="C0B4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0318B"/>
    <w:multiLevelType w:val="hybridMultilevel"/>
    <w:tmpl w:val="BC301BB6"/>
    <w:lvl w:ilvl="0" w:tplc="6B90FCEC">
      <w:start w:val="1"/>
      <w:numFmt w:val="bullet"/>
      <w:lvlText w:val=""/>
      <w:lvlJc w:val="left"/>
      <w:pPr>
        <w:ind w:left="940" w:hanging="360"/>
      </w:pPr>
      <w:rPr>
        <w:rFonts w:ascii="Symbol" w:eastAsia="Symbol" w:hAnsi="Symbol" w:hint="default"/>
        <w:w w:val="99"/>
        <w:sz w:val="24"/>
        <w:szCs w:val="24"/>
      </w:rPr>
    </w:lvl>
    <w:lvl w:ilvl="1" w:tplc="AECC798E">
      <w:start w:val="1"/>
      <w:numFmt w:val="bullet"/>
      <w:lvlText w:val="•"/>
      <w:lvlJc w:val="left"/>
      <w:pPr>
        <w:ind w:left="1826" w:hanging="360"/>
      </w:pPr>
      <w:rPr>
        <w:rFonts w:hint="default"/>
      </w:rPr>
    </w:lvl>
    <w:lvl w:ilvl="2" w:tplc="DA42AD6A">
      <w:start w:val="1"/>
      <w:numFmt w:val="bullet"/>
      <w:lvlText w:val="•"/>
      <w:lvlJc w:val="left"/>
      <w:pPr>
        <w:ind w:left="2712" w:hanging="360"/>
      </w:pPr>
      <w:rPr>
        <w:rFonts w:hint="default"/>
      </w:rPr>
    </w:lvl>
    <w:lvl w:ilvl="3" w:tplc="66DA197E">
      <w:start w:val="1"/>
      <w:numFmt w:val="bullet"/>
      <w:lvlText w:val="•"/>
      <w:lvlJc w:val="left"/>
      <w:pPr>
        <w:ind w:left="3598" w:hanging="360"/>
      </w:pPr>
      <w:rPr>
        <w:rFonts w:hint="default"/>
      </w:rPr>
    </w:lvl>
    <w:lvl w:ilvl="4" w:tplc="721045A4">
      <w:start w:val="1"/>
      <w:numFmt w:val="bullet"/>
      <w:lvlText w:val="•"/>
      <w:lvlJc w:val="left"/>
      <w:pPr>
        <w:ind w:left="4484" w:hanging="360"/>
      </w:pPr>
      <w:rPr>
        <w:rFonts w:hint="default"/>
      </w:rPr>
    </w:lvl>
    <w:lvl w:ilvl="5" w:tplc="155851D0">
      <w:start w:val="1"/>
      <w:numFmt w:val="bullet"/>
      <w:lvlText w:val="•"/>
      <w:lvlJc w:val="left"/>
      <w:pPr>
        <w:ind w:left="5370" w:hanging="360"/>
      </w:pPr>
      <w:rPr>
        <w:rFonts w:hint="default"/>
      </w:rPr>
    </w:lvl>
    <w:lvl w:ilvl="6" w:tplc="29643242">
      <w:start w:val="1"/>
      <w:numFmt w:val="bullet"/>
      <w:lvlText w:val="•"/>
      <w:lvlJc w:val="left"/>
      <w:pPr>
        <w:ind w:left="6256" w:hanging="360"/>
      </w:pPr>
      <w:rPr>
        <w:rFonts w:hint="default"/>
      </w:rPr>
    </w:lvl>
    <w:lvl w:ilvl="7" w:tplc="6C684264">
      <w:start w:val="1"/>
      <w:numFmt w:val="bullet"/>
      <w:lvlText w:val="•"/>
      <w:lvlJc w:val="left"/>
      <w:pPr>
        <w:ind w:left="7142" w:hanging="360"/>
      </w:pPr>
      <w:rPr>
        <w:rFonts w:hint="default"/>
      </w:rPr>
    </w:lvl>
    <w:lvl w:ilvl="8" w:tplc="75FCBC2E">
      <w:start w:val="1"/>
      <w:numFmt w:val="bullet"/>
      <w:lvlText w:val="•"/>
      <w:lvlJc w:val="left"/>
      <w:pPr>
        <w:ind w:left="8028" w:hanging="360"/>
      </w:pPr>
      <w:rPr>
        <w:rFonts w:hint="default"/>
      </w:rPr>
    </w:lvl>
  </w:abstractNum>
  <w:abstractNum w:abstractNumId="2" w15:restartNumberingAfterBreak="0">
    <w:nsid w:val="0DBF1B5F"/>
    <w:multiLevelType w:val="hybridMultilevel"/>
    <w:tmpl w:val="61F2E0C4"/>
    <w:lvl w:ilvl="0" w:tplc="7D2C7754">
      <w:start w:val="1"/>
      <w:numFmt w:val="bullet"/>
      <w:lvlText w:val=""/>
      <w:lvlJc w:val="left"/>
      <w:pPr>
        <w:ind w:left="840" w:hanging="360"/>
      </w:pPr>
      <w:rPr>
        <w:rFonts w:ascii="Symbol" w:eastAsia="Symbol" w:hAnsi="Symbol" w:hint="default"/>
        <w:w w:val="104"/>
        <w:sz w:val="17"/>
        <w:szCs w:val="17"/>
      </w:rPr>
    </w:lvl>
    <w:lvl w:ilvl="1" w:tplc="55003E6C">
      <w:start w:val="1"/>
      <w:numFmt w:val="bullet"/>
      <w:lvlText w:val="o"/>
      <w:lvlJc w:val="left"/>
      <w:pPr>
        <w:ind w:left="1560" w:hanging="360"/>
      </w:pPr>
      <w:rPr>
        <w:rFonts w:ascii="Courier New" w:eastAsia="Courier New" w:hAnsi="Courier New" w:hint="default"/>
        <w:w w:val="104"/>
        <w:sz w:val="17"/>
        <w:szCs w:val="17"/>
      </w:rPr>
    </w:lvl>
    <w:lvl w:ilvl="2" w:tplc="2E0E25FC">
      <w:start w:val="1"/>
      <w:numFmt w:val="bullet"/>
      <w:lvlText w:val="•"/>
      <w:lvlJc w:val="left"/>
      <w:pPr>
        <w:ind w:left="2600" w:hanging="360"/>
      </w:pPr>
      <w:rPr>
        <w:rFonts w:hint="default"/>
      </w:rPr>
    </w:lvl>
    <w:lvl w:ilvl="3" w:tplc="A42E28D0">
      <w:start w:val="1"/>
      <w:numFmt w:val="bullet"/>
      <w:lvlText w:val="•"/>
      <w:lvlJc w:val="left"/>
      <w:pPr>
        <w:ind w:left="3640" w:hanging="360"/>
      </w:pPr>
      <w:rPr>
        <w:rFonts w:hint="default"/>
      </w:rPr>
    </w:lvl>
    <w:lvl w:ilvl="4" w:tplc="FDE61E0A">
      <w:start w:val="1"/>
      <w:numFmt w:val="bullet"/>
      <w:lvlText w:val="•"/>
      <w:lvlJc w:val="left"/>
      <w:pPr>
        <w:ind w:left="4680" w:hanging="360"/>
      </w:pPr>
      <w:rPr>
        <w:rFonts w:hint="default"/>
      </w:rPr>
    </w:lvl>
    <w:lvl w:ilvl="5" w:tplc="CADE3EF2">
      <w:start w:val="1"/>
      <w:numFmt w:val="bullet"/>
      <w:lvlText w:val="•"/>
      <w:lvlJc w:val="left"/>
      <w:pPr>
        <w:ind w:left="5720" w:hanging="360"/>
      </w:pPr>
      <w:rPr>
        <w:rFonts w:hint="default"/>
      </w:rPr>
    </w:lvl>
    <w:lvl w:ilvl="6" w:tplc="246463EC">
      <w:start w:val="1"/>
      <w:numFmt w:val="bullet"/>
      <w:lvlText w:val="•"/>
      <w:lvlJc w:val="left"/>
      <w:pPr>
        <w:ind w:left="6760" w:hanging="360"/>
      </w:pPr>
      <w:rPr>
        <w:rFonts w:hint="default"/>
      </w:rPr>
    </w:lvl>
    <w:lvl w:ilvl="7" w:tplc="AE84AB2E">
      <w:start w:val="1"/>
      <w:numFmt w:val="bullet"/>
      <w:lvlText w:val="•"/>
      <w:lvlJc w:val="left"/>
      <w:pPr>
        <w:ind w:left="7800" w:hanging="360"/>
      </w:pPr>
      <w:rPr>
        <w:rFonts w:hint="default"/>
      </w:rPr>
    </w:lvl>
    <w:lvl w:ilvl="8" w:tplc="78224EBA">
      <w:start w:val="1"/>
      <w:numFmt w:val="bullet"/>
      <w:lvlText w:val="•"/>
      <w:lvlJc w:val="left"/>
      <w:pPr>
        <w:ind w:left="8840" w:hanging="360"/>
      </w:pPr>
      <w:rPr>
        <w:rFonts w:hint="default"/>
      </w:rPr>
    </w:lvl>
  </w:abstractNum>
  <w:abstractNum w:abstractNumId="3" w15:restartNumberingAfterBreak="0">
    <w:nsid w:val="0E0A58DA"/>
    <w:multiLevelType w:val="hybridMultilevel"/>
    <w:tmpl w:val="CBEC99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1B625C6"/>
    <w:multiLevelType w:val="hybridMultilevel"/>
    <w:tmpl w:val="A70E5E96"/>
    <w:lvl w:ilvl="0" w:tplc="1A847EF0">
      <w:start w:val="1"/>
      <w:numFmt w:val="decimal"/>
      <w:lvlText w:val="%1."/>
      <w:lvlJc w:val="left"/>
      <w:pPr>
        <w:ind w:left="820" w:hanging="360"/>
      </w:pPr>
      <w:rPr>
        <w:rFonts w:ascii="Times New Roman" w:eastAsia="Times New Roman" w:hAnsi="Times New Roman" w:hint="default"/>
        <w:sz w:val="24"/>
        <w:szCs w:val="24"/>
      </w:rPr>
    </w:lvl>
    <w:lvl w:ilvl="1" w:tplc="646CECDE">
      <w:start w:val="1"/>
      <w:numFmt w:val="bullet"/>
      <w:lvlText w:val="•"/>
      <w:lvlJc w:val="left"/>
      <w:pPr>
        <w:ind w:left="1696" w:hanging="360"/>
      </w:pPr>
      <w:rPr>
        <w:rFonts w:hint="default"/>
      </w:rPr>
    </w:lvl>
    <w:lvl w:ilvl="2" w:tplc="887A5848">
      <w:start w:val="1"/>
      <w:numFmt w:val="bullet"/>
      <w:lvlText w:val="•"/>
      <w:lvlJc w:val="left"/>
      <w:pPr>
        <w:ind w:left="2572" w:hanging="360"/>
      </w:pPr>
      <w:rPr>
        <w:rFonts w:hint="default"/>
      </w:rPr>
    </w:lvl>
    <w:lvl w:ilvl="3" w:tplc="3E70A1D0">
      <w:start w:val="1"/>
      <w:numFmt w:val="bullet"/>
      <w:lvlText w:val="•"/>
      <w:lvlJc w:val="left"/>
      <w:pPr>
        <w:ind w:left="3448" w:hanging="360"/>
      </w:pPr>
      <w:rPr>
        <w:rFonts w:hint="default"/>
      </w:rPr>
    </w:lvl>
    <w:lvl w:ilvl="4" w:tplc="29004A82">
      <w:start w:val="1"/>
      <w:numFmt w:val="bullet"/>
      <w:lvlText w:val="•"/>
      <w:lvlJc w:val="left"/>
      <w:pPr>
        <w:ind w:left="4324" w:hanging="360"/>
      </w:pPr>
      <w:rPr>
        <w:rFonts w:hint="default"/>
      </w:rPr>
    </w:lvl>
    <w:lvl w:ilvl="5" w:tplc="E5DEF20E">
      <w:start w:val="1"/>
      <w:numFmt w:val="bullet"/>
      <w:lvlText w:val="•"/>
      <w:lvlJc w:val="left"/>
      <w:pPr>
        <w:ind w:left="5200" w:hanging="360"/>
      </w:pPr>
      <w:rPr>
        <w:rFonts w:hint="default"/>
      </w:rPr>
    </w:lvl>
    <w:lvl w:ilvl="6" w:tplc="871CB6A8">
      <w:start w:val="1"/>
      <w:numFmt w:val="bullet"/>
      <w:lvlText w:val="•"/>
      <w:lvlJc w:val="left"/>
      <w:pPr>
        <w:ind w:left="6076" w:hanging="360"/>
      </w:pPr>
      <w:rPr>
        <w:rFonts w:hint="default"/>
      </w:rPr>
    </w:lvl>
    <w:lvl w:ilvl="7" w:tplc="BC348C3C">
      <w:start w:val="1"/>
      <w:numFmt w:val="bullet"/>
      <w:lvlText w:val="•"/>
      <w:lvlJc w:val="left"/>
      <w:pPr>
        <w:ind w:left="6952" w:hanging="360"/>
      </w:pPr>
      <w:rPr>
        <w:rFonts w:hint="default"/>
      </w:rPr>
    </w:lvl>
    <w:lvl w:ilvl="8" w:tplc="4E629D84">
      <w:start w:val="1"/>
      <w:numFmt w:val="bullet"/>
      <w:lvlText w:val="•"/>
      <w:lvlJc w:val="left"/>
      <w:pPr>
        <w:ind w:left="7828" w:hanging="360"/>
      </w:pPr>
      <w:rPr>
        <w:rFonts w:hint="default"/>
      </w:rPr>
    </w:lvl>
  </w:abstractNum>
  <w:abstractNum w:abstractNumId="5" w15:restartNumberingAfterBreak="0">
    <w:nsid w:val="13BF481B"/>
    <w:multiLevelType w:val="hybridMultilevel"/>
    <w:tmpl w:val="DB0E5958"/>
    <w:lvl w:ilvl="0" w:tplc="EF16D00C">
      <w:start w:val="1"/>
      <w:numFmt w:val="decimal"/>
      <w:lvlText w:val="%1."/>
      <w:lvlJc w:val="left"/>
      <w:pPr>
        <w:ind w:left="820" w:hanging="360"/>
      </w:pPr>
      <w:rPr>
        <w:rFonts w:ascii="Times New Roman" w:eastAsia="Times New Roman" w:hAnsi="Times New Roman" w:hint="default"/>
        <w:sz w:val="24"/>
        <w:szCs w:val="24"/>
      </w:rPr>
    </w:lvl>
    <w:lvl w:ilvl="1" w:tplc="FF6687A4">
      <w:start w:val="1"/>
      <w:numFmt w:val="bullet"/>
      <w:lvlText w:val="•"/>
      <w:lvlJc w:val="left"/>
      <w:pPr>
        <w:ind w:left="1698" w:hanging="360"/>
      </w:pPr>
      <w:rPr>
        <w:rFonts w:hint="default"/>
      </w:rPr>
    </w:lvl>
    <w:lvl w:ilvl="2" w:tplc="25522A0E">
      <w:start w:val="1"/>
      <w:numFmt w:val="bullet"/>
      <w:lvlText w:val="•"/>
      <w:lvlJc w:val="left"/>
      <w:pPr>
        <w:ind w:left="2576" w:hanging="360"/>
      </w:pPr>
      <w:rPr>
        <w:rFonts w:hint="default"/>
      </w:rPr>
    </w:lvl>
    <w:lvl w:ilvl="3" w:tplc="E5D0171A">
      <w:start w:val="1"/>
      <w:numFmt w:val="bullet"/>
      <w:lvlText w:val="•"/>
      <w:lvlJc w:val="left"/>
      <w:pPr>
        <w:ind w:left="3454" w:hanging="360"/>
      </w:pPr>
      <w:rPr>
        <w:rFonts w:hint="default"/>
      </w:rPr>
    </w:lvl>
    <w:lvl w:ilvl="4" w:tplc="BBC4C622">
      <w:start w:val="1"/>
      <w:numFmt w:val="bullet"/>
      <w:lvlText w:val="•"/>
      <w:lvlJc w:val="left"/>
      <w:pPr>
        <w:ind w:left="4332" w:hanging="360"/>
      </w:pPr>
      <w:rPr>
        <w:rFonts w:hint="default"/>
      </w:rPr>
    </w:lvl>
    <w:lvl w:ilvl="5" w:tplc="7ADCADDA">
      <w:start w:val="1"/>
      <w:numFmt w:val="bullet"/>
      <w:lvlText w:val="•"/>
      <w:lvlJc w:val="left"/>
      <w:pPr>
        <w:ind w:left="5210" w:hanging="360"/>
      </w:pPr>
      <w:rPr>
        <w:rFonts w:hint="default"/>
      </w:rPr>
    </w:lvl>
    <w:lvl w:ilvl="6" w:tplc="0D40A796">
      <w:start w:val="1"/>
      <w:numFmt w:val="bullet"/>
      <w:lvlText w:val="•"/>
      <w:lvlJc w:val="left"/>
      <w:pPr>
        <w:ind w:left="6088" w:hanging="360"/>
      </w:pPr>
      <w:rPr>
        <w:rFonts w:hint="default"/>
      </w:rPr>
    </w:lvl>
    <w:lvl w:ilvl="7" w:tplc="94E4769E">
      <w:start w:val="1"/>
      <w:numFmt w:val="bullet"/>
      <w:lvlText w:val="•"/>
      <w:lvlJc w:val="left"/>
      <w:pPr>
        <w:ind w:left="6966" w:hanging="360"/>
      </w:pPr>
      <w:rPr>
        <w:rFonts w:hint="default"/>
      </w:rPr>
    </w:lvl>
    <w:lvl w:ilvl="8" w:tplc="EDA6A186">
      <w:start w:val="1"/>
      <w:numFmt w:val="bullet"/>
      <w:lvlText w:val="•"/>
      <w:lvlJc w:val="left"/>
      <w:pPr>
        <w:ind w:left="7844" w:hanging="360"/>
      </w:pPr>
      <w:rPr>
        <w:rFonts w:hint="default"/>
      </w:rPr>
    </w:lvl>
  </w:abstractNum>
  <w:abstractNum w:abstractNumId="6" w15:restartNumberingAfterBreak="0">
    <w:nsid w:val="180229A3"/>
    <w:multiLevelType w:val="hybridMultilevel"/>
    <w:tmpl w:val="17F46090"/>
    <w:lvl w:ilvl="0" w:tplc="7D2C7754">
      <w:start w:val="1"/>
      <w:numFmt w:val="bullet"/>
      <w:lvlText w:val=""/>
      <w:lvlJc w:val="left"/>
      <w:pPr>
        <w:ind w:left="840" w:hanging="360"/>
      </w:pPr>
      <w:rPr>
        <w:rFonts w:ascii="Symbol" w:eastAsia="Symbol" w:hAnsi="Symbol" w:hint="default"/>
        <w:w w:val="104"/>
        <w:sz w:val="17"/>
        <w:szCs w:val="17"/>
      </w:rPr>
    </w:lvl>
    <w:lvl w:ilvl="1" w:tplc="04090001">
      <w:start w:val="1"/>
      <w:numFmt w:val="bullet"/>
      <w:lvlText w:val=""/>
      <w:lvlJc w:val="left"/>
      <w:pPr>
        <w:ind w:left="1560" w:hanging="360"/>
      </w:pPr>
      <w:rPr>
        <w:rFonts w:ascii="Symbol" w:hAnsi="Symbol" w:hint="default"/>
        <w:w w:val="104"/>
        <w:sz w:val="17"/>
        <w:szCs w:val="17"/>
      </w:rPr>
    </w:lvl>
    <w:lvl w:ilvl="2" w:tplc="2E0E25FC">
      <w:start w:val="1"/>
      <w:numFmt w:val="bullet"/>
      <w:lvlText w:val="•"/>
      <w:lvlJc w:val="left"/>
      <w:pPr>
        <w:ind w:left="2600" w:hanging="360"/>
      </w:pPr>
      <w:rPr>
        <w:rFonts w:hint="default"/>
      </w:rPr>
    </w:lvl>
    <w:lvl w:ilvl="3" w:tplc="A42E28D0">
      <w:start w:val="1"/>
      <w:numFmt w:val="bullet"/>
      <w:lvlText w:val="•"/>
      <w:lvlJc w:val="left"/>
      <w:pPr>
        <w:ind w:left="3640" w:hanging="360"/>
      </w:pPr>
      <w:rPr>
        <w:rFonts w:hint="default"/>
      </w:rPr>
    </w:lvl>
    <w:lvl w:ilvl="4" w:tplc="FDE61E0A">
      <w:start w:val="1"/>
      <w:numFmt w:val="bullet"/>
      <w:lvlText w:val="•"/>
      <w:lvlJc w:val="left"/>
      <w:pPr>
        <w:ind w:left="4680" w:hanging="360"/>
      </w:pPr>
      <w:rPr>
        <w:rFonts w:hint="default"/>
      </w:rPr>
    </w:lvl>
    <w:lvl w:ilvl="5" w:tplc="CADE3EF2">
      <w:start w:val="1"/>
      <w:numFmt w:val="bullet"/>
      <w:lvlText w:val="•"/>
      <w:lvlJc w:val="left"/>
      <w:pPr>
        <w:ind w:left="5720" w:hanging="360"/>
      </w:pPr>
      <w:rPr>
        <w:rFonts w:hint="default"/>
      </w:rPr>
    </w:lvl>
    <w:lvl w:ilvl="6" w:tplc="246463EC">
      <w:start w:val="1"/>
      <w:numFmt w:val="bullet"/>
      <w:lvlText w:val="•"/>
      <w:lvlJc w:val="left"/>
      <w:pPr>
        <w:ind w:left="6760" w:hanging="360"/>
      </w:pPr>
      <w:rPr>
        <w:rFonts w:hint="default"/>
      </w:rPr>
    </w:lvl>
    <w:lvl w:ilvl="7" w:tplc="AE84AB2E">
      <w:start w:val="1"/>
      <w:numFmt w:val="bullet"/>
      <w:lvlText w:val="•"/>
      <w:lvlJc w:val="left"/>
      <w:pPr>
        <w:ind w:left="7800" w:hanging="360"/>
      </w:pPr>
      <w:rPr>
        <w:rFonts w:hint="default"/>
      </w:rPr>
    </w:lvl>
    <w:lvl w:ilvl="8" w:tplc="78224EBA">
      <w:start w:val="1"/>
      <w:numFmt w:val="bullet"/>
      <w:lvlText w:val="•"/>
      <w:lvlJc w:val="left"/>
      <w:pPr>
        <w:ind w:left="8840" w:hanging="360"/>
      </w:pPr>
      <w:rPr>
        <w:rFonts w:hint="default"/>
      </w:rPr>
    </w:lvl>
  </w:abstractNum>
  <w:abstractNum w:abstractNumId="7" w15:restartNumberingAfterBreak="0">
    <w:nsid w:val="1B5C5EC9"/>
    <w:multiLevelType w:val="hybridMultilevel"/>
    <w:tmpl w:val="0F36CA28"/>
    <w:lvl w:ilvl="0" w:tplc="D7FC628A">
      <w:start w:val="1"/>
      <w:numFmt w:val="decimal"/>
      <w:lvlText w:val="%1."/>
      <w:lvlJc w:val="left"/>
      <w:pPr>
        <w:ind w:left="820" w:hanging="360"/>
      </w:pPr>
      <w:rPr>
        <w:rFonts w:ascii="Times New Roman" w:eastAsia="Times New Roman" w:hAnsi="Times New Roman" w:hint="default"/>
        <w:sz w:val="24"/>
        <w:szCs w:val="24"/>
      </w:rPr>
    </w:lvl>
    <w:lvl w:ilvl="1" w:tplc="C406C2FA">
      <w:start w:val="1"/>
      <w:numFmt w:val="bullet"/>
      <w:lvlText w:val="•"/>
      <w:lvlJc w:val="left"/>
      <w:pPr>
        <w:ind w:left="1698" w:hanging="360"/>
      </w:pPr>
      <w:rPr>
        <w:rFonts w:hint="default"/>
      </w:rPr>
    </w:lvl>
    <w:lvl w:ilvl="2" w:tplc="843ED872">
      <w:start w:val="1"/>
      <w:numFmt w:val="bullet"/>
      <w:lvlText w:val="•"/>
      <w:lvlJc w:val="left"/>
      <w:pPr>
        <w:ind w:left="2576" w:hanging="360"/>
      </w:pPr>
      <w:rPr>
        <w:rFonts w:hint="default"/>
      </w:rPr>
    </w:lvl>
    <w:lvl w:ilvl="3" w:tplc="3E826B68">
      <w:start w:val="1"/>
      <w:numFmt w:val="bullet"/>
      <w:lvlText w:val="•"/>
      <w:lvlJc w:val="left"/>
      <w:pPr>
        <w:ind w:left="3454" w:hanging="360"/>
      </w:pPr>
      <w:rPr>
        <w:rFonts w:hint="default"/>
      </w:rPr>
    </w:lvl>
    <w:lvl w:ilvl="4" w:tplc="FF0E7740">
      <w:start w:val="1"/>
      <w:numFmt w:val="bullet"/>
      <w:lvlText w:val="•"/>
      <w:lvlJc w:val="left"/>
      <w:pPr>
        <w:ind w:left="4332" w:hanging="360"/>
      </w:pPr>
      <w:rPr>
        <w:rFonts w:hint="default"/>
      </w:rPr>
    </w:lvl>
    <w:lvl w:ilvl="5" w:tplc="4B2A1D06">
      <w:start w:val="1"/>
      <w:numFmt w:val="bullet"/>
      <w:lvlText w:val="•"/>
      <w:lvlJc w:val="left"/>
      <w:pPr>
        <w:ind w:left="5210" w:hanging="360"/>
      </w:pPr>
      <w:rPr>
        <w:rFonts w:hint="default"/>
      </w:rPr>
    </w:lvl>
    <w:lvl w:ilvl="6" w:tplc="D0BAF0DA">
      <w:start w:val="1"/>
      <w:numFmt w:val="bullet"/>
      <w:lvlText w:val="•"/>
      <w:lvlJc w:val="left"/>
      <w:pPr>
        <w:ind w:left="6088" w:hanging="360"/>
      </w:pPr>
      <w:rPr>
        <w:rFonts w:hint="default"/>
      </w:rPr>
    </w:lvl>
    <w:lvl w:ilvl="7" w:tplc="6A6ABF70">
      <w:start w:val="1"/>
      <w:numFmt w:val="bullet"/>
      <w:lvlText w:val="•"/>
      <w:lvlJc w:val="left"/>
      <w:pPr>
        <w:ind w:left="6966" w:hanging="360"/>
      </w:pPr>
      <w:rPr>
        <w:rFonts w:hint="default"/>
      </w:rPr>
    </w:lvl>
    <w:lvl w:ilvl="8" w:tplc="DCFE9238">
      <w:start w:val="1"/>
      <w:numFmt w:val="bullet"/>
      <w:lvlText w:val="•"/>
      <w:lvlJc w:val="left"/>
      <w:pPr>
        <w:ind w:left="7844" w:hanging="360"/>
      </w:pPr>
      <w:rPr>
        <w:rFonts w:hint="default"/>
      </w:rPr>
    </w:lvl>
  </w:abstractNum>
  <w:abstractNum w:abstractNumId="8" w15:restartNumberingAfterBreak="0">
    <w:nsid w:val="22FD0F70"/>
    <w:multiLevelType w:val="hybridMultilevel"/>
    <w:tmpl w:val="C75EFB3E"/>
    <w:lvl w:ilvl="0" w:tplc="1C2C3612">
      <w:start w:val="1"/>
      <w:numFmt w:val="decimal"/>
      <w:lvlText w:val="%1."/>
      <w:lvlJc w:val="left"/>
      <w:pPr>
        <w:ind w:left="820" w:hanging="360"/>
      </w:pPr>
      <w:rPr>
        <w:rFonts w:ascii="Times New Roman" w:eastAsia="Times New Roman" w:hAnsi="Times New Roman" w:hint="default"/>
        <w:sz w:val="24"/>
        <w:szCs w:val="24"/>
      </w:rPr>
    </w:lvl>
    <w:lvl w:ilvl="1" w:tplc="D6061E2E">
      <w:start w:val="1"/>
      <w:numFmt w:val="bullet"/>
      <w:lvlText w:val="•"/>
      <w:lvlJc w:val="left"/>
      <w:pPr>
        <w:ind w:left="1696" w:hanging="360"/>
      </w:pPr>
      <w:rPr>
        <w:rFonts w:hint="default"/>
      </w:rPr>
    </w:lvl>
    <w:lvl w:ilvl="2" w:tplc="0A2CABB6">
      <w:start w:val="1"/>
      <w:numFmt w:val="bullet"/>
      <w:lvlText w:val="•"/>
      <w:lvlJc w:val="left"/>
      <w:pPr>
        <w:ind w:left="2572" w:hanging="360"/>
      </w:pPr>
      <w:rPr>
        <w:rFonts w:hint="default"/>
      </w:rPr>
    </w:lvl>
    <w:lvl w:ilvl="3" w:tplc="EA2ADCC6">
      <w:start w:val="1"/>
      <w:numFmt w:val="bullet"/>
      <w:lvlText w:val="•"/>
      <w:lvlJc w:val="left"/>
      <w:pPr>
        <w:ind w:left="3448" w:hanging="360"/>
      </w:pPr>
      <w:rPr>
        <w:rFonts w:hint="default"/>
      </w:rPr>
    </w:lvl>
    <w:lvl w:ilvl="4" w:tplc="4E0C85D8">
      <w:start w:val="1"/>
      <w:numFmt w:val="bullet"/>
      <w:lvlText w:val="•"/>
      <w:lvlJc w:val="left"/>
      <w:pPr>
        <w:ind w:left="4324" w:hanging="360"/>
      </w:pPr>
      <w:rPr>
        <w:rFonts w:hint="default"/>
      </w:rPr>
    </w:lvl>
    <w:lvl w:ilvl="5" w:tplc="5380A528">
      <w:start w:val="1"/>
      <w:numFmt w:val="bullet"/>
      <w:lvlText w:val="•"/>
      <w:lvlJc w:val="left"/>
      <w:pPr>
        <w:ind w:left="5200" w:hanging="360"/>
      </w:pPr>
      <w:rPr>
        <w:rFonts w:hint="default"/>
      </w:rPr>
    </w:lvl>
    <w:lvl w:ilvl="6" w:tplc="5A04CAB8">
      <w:start w:val="1"/>
      <w:numFmt w:val="bullet"/>
      <w:lvlText w:val="•"/>
      <w:lvlJc w:val="left"/>
      <w:pPr>
        <w:ind w:left="6076" w:hanging="360"/>
      </w:pPr>
      <w:rPr>
        <w:rFonts w:hint="default"/>
      </w:rPr>
    </w:lvl>
    <w:lvl w:ilvl="7" w:tplc="7AFC8E18">
      <w:start w:val="1"/>
      <w:numFmt w:val="bullet"/>
      <w:lvlText w:val="•"/>
      <w:lvlJc w:val="left"/>
      <w:pPr>
        <w:ind w:left="6952" w:hanging="360"/>
      </w:pPr>
      <w:rPr>
        <w:rFonts w:hint="default"/>
      </w:rPr>
    </w:lvl>
    <w:lvl w:ilvl="8" w:tplc="AB7AF830">
      <w:start w:val="1"/>
      <w:numFmt w:val="bullet"/>
      <w:lvlText w:val="•"/>
      <w:lvlJc w:val="left"/>
      <w:pPr>
        <w:ind w:left="7828" w:hanging="360"/>
      </w:pPr>
      <w:rPr>
        <w:rFonts w:hint="default"/>
      </w:rPr>
    </w:lvl>
  </w:abstractNum>
  <w:abstractNum w:abstractNumId="9" w15:restartNumberingAfterBreak="0">
    <w:nsid w:val="278E316F"/>
    <w:multiLevelType w:val="hybridMultilevel"/>
    <w:tmpl w:val="655852D0"/>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C04BD"/>
    <w:multiLevelType w:val="hybridMultilevel"/>
    <w:tmpl w:val="0A9A0006"/>
    <w:lvl w:ilvl="0" w:tplc="689EFA2C">
      <w:start w:val="1"/>
      <w:numFmt w:val="decimal"/>
      <w:lvlText w:val="%1."/>
      <w:lvlJc w:val="left"/>
      <w:pPr>
        <w:ind w:left="6740" w:hanging="360"/>
      </w:pPr>
      <w:rPr>
        <w:rFonts w:ascii="Times New Roman" w:eastAsia="Times New Roman" w:hAnsi="Times New Roman" w:hint="default"/>
        <w:sz w:val="24"/>
        <w:szCs w:val="24"/>
      </w:rPr>
    </w:lvl>
    <w:lvl w:ilvl="1" w:tplc="01580C6C">
      <w:start w:val="1"/>
      <w:numFmt w:val="decimal"/>
      <w:lvlText w:val="%2."/>
      <w:lvlJc w:val="left"/>
      <w:pPr>
        <w:ind w:left="7460" w:hanging="360"/>
      </w:pPr>
      <w:rPr>
        <w:rFonts w:ascii="Times New Roman" w:eastAsia="Times New Roman" w:hAnsi="Times New Roman" w:hint="default"/>
        <w:sz w:val="24"/>
        <w:szCs w:val="24"/>
      </w:rPr>
    </w:lvl>
    <w:lvl w:ilvl="2" w:tplc="DCF2E26A">
      <w:start w:val="1"/>
      <w:numFmt w:val="bullet"/>
      <w:lvlText w:val=""/>
      <w:lvlJc w:val="left"/>
      <w:pPr>
        <w:ind w:left="8180" w:hanging="360"/>
      </w:pPr>
      <w:rPr>
        <w:rFonts w:ascii="Symbol" w:eastAsia="Symbol" w:hAnsi="Symbol" w:hint="default"/>
        <w:w w:val="99"/>
        <w:sz w:val="24"/>
        <w:szCs w:val="24"/>
      </w:rPr>
    </w:lvl>
    <w:lvl w:ilvl="3" w:tplc="BDFC093E">
      <w:start w:val="1"/>
      <w:numFmt w:val="bullet"/>
      <w:lvlText w:val="•"/>
      <w:lvlJc w:val="left"/>
      <w:pPr>
        <w:ind w:left="9097" w:hanging="360"/>
      </w:pPr>
      <w:rPr>
        <w:rFonts w:hint="default"/>
      </w:rPr>
    </w:lvl>
    <w:lvl w:ilvl="4" w:tplc="C95C8B68">
      <w:start w:val="1"/>
      <w:numFmt w:val="bullet"/>
      <w:lvlText w:val="•"/>
      <w:lvlJc w:val="left"/>
      <w:pPr>
        <w:ind w:left="10015" w:hanging="360"/>
      </w:pPr>
      <w:rPr>
        <w:rFonts w:hint="default"/>
      </w:rPr>
    </w:lvl>
    <w:lvl w:ilvl="5" w:tplc="A53C733C">
      <w:start w:val="1"/>
      <w:numFmt w:val="bullet"/>
      <w:lvlText w:val="•"/>
      <w:lvlJc w:val="left"/>
      <w:pPr>
        <w:ind w:left="10932" w:hanging="360"/>
      </w:pPr>
      <w:rPr>
        <w:rFonts w:hint="default"/>
      </w:rPr>
    </w:lvl>
    <w:lvl w:ilvl="6" w:tplc="4E80EE8A">
      <w:start w:val="1"/>
      <w:numFmt w:val="bullet"/>
      <w:lvlText w:val="•"/>
      <w:lvlJc w:val="left"/>
      <w:pPr>
        <w:ind w:left="11850" w:hanging="360"/>
      </w:pPr>
      <w:rPr>
        <w:rFonts w:hint="default"/>
      </w:rPr>
    </w:lvl>
    <w:lvl w:ilvl="7" w:tplc="DC2648C6">
      <w:start w:val="1"/>
      <w:numFmt w:val="bullet"/>
      <w:lvlText w:val="•"/>
      <w:lvlJc w:val="left"/>
      <w:pPr>
        <w:ind w:left="12767" w:hanging="360"/>
      </w:pPr>
      <w:rPr>
        <w:rFonts w:hint="default"/>
      </w:rPr>
    </w:lvl>
    <w:lvl w:ilvl="8" w:tplc="6C6E4CDA">
      <w:start w:val="1"/>
      <w:numFmt w:val="bullet"/>
      <w:lvlText w:val="•"/>
      <w:lvlJc w:val="left"/>
      <w:pPr>
        <w:ind w:left="13685" w:hanging="360"/>
      </w:pPr>
      <w:rPr>
        <w:rFonts w:hint="default"/>
      </w:rPr>
    </w:lvl>
  </w:abstractNum>
  <w:abstractNum w:abstractNumId="11" w15:restartNumberingAfterBreak="0">
    <w:nsid w:val="3B8763EA"/>
    <w:multiLevelType w:val="hybridMultilevel"/>
    <w:tmpl w:val="875EA72E"/>
    <w:lvl w:ilvl="0" w:tplc="0CECF7E4">
      <w:start w:val="1"/>
      <w:numFmt w:val="decimal"/>
      <w:lvlText w:val="%1."/>
      <w:lvlJc w:val="left"/>
      <w:pPr>
        <w:ind w:left="720" w:hanging="360"/>
      </w:pPr>
    </w:lvl>
    <w:lvl w:ilvl="1" w:tplc="A5CC2D12">
      <w:start w:val="1"/>
      <w:numFmt w:val="lowerLetter"/>
      <w:lvlText w:val="%2."/>
      <w:lvlJc w:val="left"/>
      <w:pPr>
        <w:ind w:left="1440" w:hanging="360"/>
      </w:pPr>
    </w:lvl>
    <w:lvl w:ilvl="2" w:tplc="6770C9D4">
      <w:start w:val="1"/>
      <w:numFmt w:val="lowerRoman"/>
      <w:lvlText w:val="%3."/>
      <w:lvlJc w:val="right"/>
      <w:pPr>
        <w:ind w:left="2160" w:hanging="180"/>
      </w:pPr>
    </w:lvl>
    <w:lvl w:ilvl="3" w:tplc="8374689E">
      <w:start w:val="1"/>
      <w:numFmt w:val="decimal"/>
      <w:lvlText w:val="%4."/>
      <w:lvlJc w:val="left"/>
      <w:pPr>
        <w:ind w:left="2880" w:hanging="360"/>
      </w:pPr>
    </w:lvl>
    <w:lvl w:ilvl="4" w:tplc="F76EEF18">
      <w:start w:val="1"/>
      <w:numFmt w:val="lowerLetter"/>
      <w:lvlText w:val="%5."/>
      <w:lvlJc w:val="left"/>
      <w:pPr>
        <w:ind w:left="3600" w:hanging="360"/>
      </w:pPr>
    </w:lvl>
    <w:lvl w:ilvl="5" w:tplc="30D4C5A4">
      <w:start w:val="1"/>
      <w:numFmt w:val="lowerRoman"/>
      <w:lvlText w:val="%6."/>
      <w:lvlJc w:val="right"/>
      <w:pPr>
        <w:ind w:left="4320" w:hanging="180"/>
      </w:pPr>
    </w:lvl>
    <w:lvl w:ilvl="6" w:tplc="A60CA1C0">
      <w:start w:val="1"/>
      <w:numFmt w:val="decimal"/>
      <w:lvlText w:val="%7."/>
      <w:lvlJc w:val="left"/>
      <w:pPr>
        <w:ind w:left="5040" w:hanging="360"/>
      </w:pPr>
    </w:lvl>
    <w:lvl w:ilvl="7" w:tplc="C436C98A">
      <w:start w:val="1"/>
      <w:numFmt w:val="lowerLetter"/>
      <w:lvlText w:val="%8."/>
      <w:lvlJc w:val="left"/>
      <w:pPr>
        <w:ind w:left="5760" w:hanging="360"/>
      </w:pPr>
    </w:lvl>
    <w:lvl w:ilvl="8" w:tplc="6972DC32">
      <w:start w:val="1"/>
      <w:numFmt w:val="lowerRoman"/>
      <w:lvlText w:val="%9."/>
      <w:lvlJc w:val="right"/>
      <w:pPr>
        <w:ind w:left="6480" w:hanging="180"/>
      </w:pPr>
    </w:lvl>
  </w:abstractNum>
  <w:abstractNum w:abstractNumId="12" w15:restartNumberingAfterBreak="0">
    <w:nsid w:val="3C845A23"/>
    <w:multiLevelType w:val="hybridMultilevel"/>
    <w:tmpl w:val="6F92A8D2"/>
    <w:lvl w:ilvl="0" w:tplc="ECFABD42">
      <w:start w:val="1"/>
      <w:numFmt w:val="decimal"/>
      <w:lvlText w:val="%1."/>
      <w:lvlJc w:val="left"/>
      <w:pPr>
        <w:ind w:left="820" w:hanging="360"/>
      </w:pPr>
      <w:rPr>
        <w:rFonts w:ascii="Times New Roman" w:eastAsia="Times New Roman" w:hAnsi="Times New Roman" w:hint="default"/>
        <w:sz w:val="24"/>
        <w:szCs w:val="24"/>
      </w:rPr>
    </w:lvl>
    <w:lvl w:ilvl="1" w:tplc="447235E4">
      <w:start w:val="1"/>
      <w:numFmt w:val="bullet"/>
      <w:lvlText w:val="•"/>
      <w:lvlJc w:val="left"/>
      <w:pPr>
        <w:ind w:left="1696" w:hanging="360"/>
      </w:pPr>
      <w:rPr>
        <w:rFonts w:hint="default"/>
      </w:rPr>
    </w:lvl>
    <w:lvl w:ilvl="2" w:tplc="D2800C06">
      <w:start w:val="1"/>
      <w:numFmt w:val="bullet"/>
      <w:lvlText w:val="•"/>
      <w:lvlJc w:val="left"/>
      <w:pPr>
        <w:ind w:left="2572" w:hanging="360"/>
      </w:pPr>
      <w:rPr>
        <w:rFonts w:hint="default"/>
      </w:rPr>
    </w:lvl>
    <w:lvl w:ilvl="3" w:tplc="B1B04282">
      <w:start w:val="1"/>
      <w:numFmt w:val="bullet"/>
      <w:lvlText w:val="•"/>
      <w:lvlJc w:val="left"/>
      <w:pPr>
        <w:ind w:left="3448" w:hanging="360"/>
      </w:pPr>
      <w:rPr>
        <w:rFonts w:hint="default"/>
      </w:rPr>
    </w:lvl>
    <w:lvl w:ilvl="4" w:tplc="C64CF85A">
      <w:start w:val="1"/>
      <w:numFmt w:val="bullet"/>
      <w:lvlText w:val="•"/>
      <w:lvlJc w:val="left"/>
      <w:pPr>
        <w:ind w:left="4324" w:hanging="360"/>
      </w:pPr>
      <w:rPr>
        <w:rFonts w:hint="default"/>
      </w:rPr>
    </w:lvl>
    <w:lvl w:ilvl="5" w:tplc="26529CCA">
      <w:start w:val="1"/>
      <w:numFmt w:val="bullet"/>
      <w:lvlText w:val="•"/>
      <w:lvlJc w:val="left"/>
      <w:pPr>
        <w:ind w:left="5200" w:hanging="360"/>
      </w:pPr>
      <w:rPr>
        <w:rFonts w:hint="default"/>
      </w:rPr>
    </w:lvl>
    <w:lvl w:ilvl="6" w:tplc="6518C4E0">
      <w:start w:val="1"/>
      <w:numFmt w:val="bullet"/>
      <w:lvlText w:val="•"/>
      <w:lvlJc w:val="left"/>
      <w:pPr>
        <w:ind w:left="6076" w:hanging="360"/>
      </w:pPr>
      <w:rPr>
        <w:rFonts w:hint="default"/>
      </w:rPr>
    </w:lvl>
    <w:lvl w:ilvl="7" w:tplc="4710BA84">
      <w:start w:val="1"/>
      <w:numFmt w:val="bullet"/>
      <w:lvlText w:val="•"/>
      <w:lvlJc w:val="left"/>
      <w:pPr>
        <w:ind w:left="6952" w:hanging="360"/>
      </w:pPr>
      <w:rPr>
        <w:rFonts w:hint="default"/>
      </w:rPr>
    </w:lvl>
    <w:lvl w:ilvl="8" w:tplc="0AFCE62E">
      <w:start w:val="1"/>
      <w:numFmt w:val="bullet"/>
      <w:lvlText w:val="•"/>
      <w:lvlJc w:val="left"/>
      <w:pPr>
        <w:ind w:left="7828" w:hanging="360"/>
      </w:pPr>
      <w:rPr>
        <w:rFonts w:hint="default"/>
      </w:rPr>
    </w:lvl>
  </w:abstractNum>
  <w:abstractNum w:abstractNumId="13" w15:restartNumberingAfterBreak="0">
    <w:nsid w:val="3E186A59"/>
    <w:multiLevelType w:val="hybridMultilevel"/>
    <w:tmpl w:val="2FFC5870"/>
    <w:lvl w:ilvl="0" w:tplc="43DE3184">
      <w:start w:val="1"/>
      <w:numFmt w:val="decimal"/>
      <w:lvlText w:val="%1."/>
      <w:lvlJc w:val="left"/>
      <w:pPr>
        <w:ind w:left="820" w:hanging="360"/>
      </w:pPr>
      <w:rPr>
        <w:rFonts w:ascii="Times New Roman" w:eastAsia="Times New Roman" w:hAnsi="Times New Roman" w:hint="default"/>
        <w:sz w:val="24"/>
        <w:szCs w:val="24"/>
      </w:rPr>
    </w:lvl>
    <w:lvl w:ilvl="1" w:tplc="FDF8A68C">
      <w:start w:val="1"/>
      <w:numFmt w:val="bullet"/>
      <w:lvlText w:val="•"/>
      <w:lvlJc w:val="left"/>
      <w:pPr>
        <w:ind w:left="1696" w:hanging="360"/>
      </w:pPr>
      <w:rPr>
        <w:rFonts w:hint="default"/>
      </w:rPr>
    </w:lvl>
    <w:lvl w:ilvl="2" w:tplc="BE5A06FA">
      <w:start w:val="1"/>
      <w:numFmt w:val="bullet"/>
      <w:lvlText w:val="•"/>
      <w:lvlJc w:val="left"/>
      <w:pPr>
        <w:ind w:left="2572" w:hanging="360"/>
      </w:pPr>
      <w:rPr>
        <w:rFonts w:hint="default"/>
      </w:rPr>
    </w:lvl>
    <w:lvl w:ilvl="3" w:tplc="F7ECD8F0">
      <w:start w:val="1"/>
      <w:numFmt w:val="bullet"/>
      <w:lvlText w:val="•"/>
      <w:lvlJc w:val="left"/>
      <w:pPr>
        <w:ind w:left="3448" w:hanging="360"/>
      </w:pPr>
      <w:rPr>
        <w:rFonts w:hint="default"/>
      </w:rPr>
    </w:lvl>
    <w:lvl w:ilvl="4" w:tplc="20EA36C0">
      <w:start w:val="1"/>
      <w:numFmt w:val="bullet"/>
      <w:lvlText w:val="•"/>
      <w:lvlJc w:val="left"/>
      <w:pPr>
        <w:ind w:left="4324" w:hanging="360"/>
      </w:pPr>
      <w:rPr>
        <w:rFonts w:hint="default"/>
      </w:rPr>
    </w:lvl>
    <w:lvl w:ilvl="5" w:tplc="F3BAE65A">
      <w:start w:val="1"/>
      <w:numFmt w:val="bullet"/>
      <w:lvlText w:val="•"/>
      <w:lvlJc w:val="left"/>
      <w:pPr>
        <w:ind w:left="5200" w:hanging="360"/>
      </w:pPr>
      <w:rPr>
        <w:rFonts w:hint="default"/>
      </w:rPr>
    </w:lvl>
    <w:lvl w:ilvl="6" w:tplc="A3CC45D6">
      <w:start w:val="1"/>
      <w:numFmt w:val="bullet"/>
      <w:lvlText w:val="•"/>
      <w:lvlJc w:val="left"/>
      <w:pPr>
        <w:ind w:left="6076" w:hanging="360"/>
      </w:pPr>
      <w:rPr>
        <w:rFonts w:hint="default"/>
      </w:rPr>
    </w:lvl>
    <w:lvl w:ilvl="7" w:tplc="7C449E66">
      <w:start w:val="1"/>
      <w:numFmt w:val="bullet"/>
      <w:lvlText w:val="•"/>
      <w:lvlJc w:val="left"/>
      <w:pPr>
        <w:ind w:left="6952" w:hanging="360"/>
      </w:pPr>
      <w:rPr>
        <w:rFonts w:hint="default"/>
      </w:rPr>
    </w:lvl>
    <w:lvl w:ilvl="8" w:tplc="4C4A21AC">
      <w:start w:val="1"/>
      <w:numFmt w:val="bullet"/>
      <w:lvlText w:val="•"/>
      <w:lvlJc w:val="left"/>
      <w:pPr>
        <w:ind w:left="7828" w:hanging="360"/>
      </w:pPr>
      <w:rPr>
        <w:rFonts w:hint="default"/>
      </w:rPr>
    </w:lvl>
  </w:abstractNum>
  <w:abstractNum w:abstractNumId="14" w15:restartNumberingAfterBreak="0">
    <w:nsid w:val="42416C5B"/>
    <w:multiLevelType w:val="hybridMultilevel"/>
    <w:tmpl w:val="6FAA3018"/>
    <w:lvl w:ilvl="0" w:tplc="FFFFFFFF">
      <w:start w:val="1"/>
      <w:numFmt w:val="decimal"/>
      <w:lvlText w:val="%1."/>
      <w:lvlJc w:val="left"/>
      <w:pPr>
        <w:ind w:left="450" w:hanging="360"/>
      </w:p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A93403D"/>
    <w:multiLevelType w:val="hybridMultilevel"/>
    <w:tmpl w:val="5328AB28"/>
    <w:lvl w:ilvl="0" w:tplc="87567DFA">
      <w:start w:val="1"/>
      <w:numFmt w:val="decimal"/>
      <w:lvlText w:val="%1."/>
      <w:lvlJc w:val="left"/>
      <w:pPr>
        <w:ind w:left="820" w:hanging="360"/>
      </w:pPr>
      <w:rPr>
        <w:rFonts w:ascii="Times New Roman" w:eastAsia="Times New Roman" w:hAnsi="Times New Roman" w:hint="default"/>
        <w:sz w:val="24"/>
        <w:szCs w:val="24"/>
      </w:rPr>
    </w:lvl>
    <w:lvl w:ilvl="1" w:tplc="4C5A6EF2">
      <w:start w:val="1"/>
      <w:numFmt w:val="bullet"/>
      <w:lvlText w:val="•"/>
      <w:lvlJc w:val="left"/>
      <w:pPr>
        <w:ind w:left="1698" w:hanging="360"/>
      </w:pPr>
      <w:rPr>
        <w:rFonts w:hint="default"/>
      </w:rPr>
    </w:lvl>
    <w:lvl w:ilvl="2" w:tplc="D9E6C690">
      <w:start w:val="1"/>
      <w:numFmt w:val="bullet"/>
      <w:lvlText w:val="•"/>
      <w:lvlJc w:val="left"/>
      <w:pPr>
        <w:ind w:left="2576" w:hanging="360"/>
      </w:pPr>
      <w:rPr>
        <w:rFonts w:hint="default"/>
      </w:rPr>
    </w:lvl>
    <w:lvl w:ilvl="3" w:tplc="FF0ACF78">
      <w:start w:val="1"/>
      <w:numFmt w:val="bullet"/>
      <w:lvlText w:val="•"/>
      <w:lvlJc w:val="left"/>
      <w:pPr>
        <w:ind w:left="3454" w:hanging="360"/>
      </w:pPr>
      <w:rPr>
        <w:rFonts w:hint="default"/>
      </w:rPr>
    </w:lvl>
    <w:lvl w:ilvl="4" w:tplc="AD20223E">
      <w:start w:val="1"/>
      <w:numFmt w:val="bullet"/>
      <w:lvlText w:val="•"/>
      <w:lvlJc w:val="left"/>
      <w:pPr>
        <w:ind w:left="4332" w:hanging="360"/>
      </w:pPr>
      <w:rPr>
        <w:rFonts w:hint="default"/>
      </w:rPr>
    </w:lvl>
    <w:lvl w:ilvl="5" w:tplc="181C4DCE">
      <w:start w:val="1"/>
      <w:numFmt w:val="bullet"/>
      <w:lvlText w:val="•"/>
      <w:lvlJc w:val="left"/>
      <w:pPr>
        <w:ind w:left="5210" w:hanging="360"/>
      </w:pPr>
      <w:rPr>
        <w:rFonts w:hint="default"/>
      </w:rPr>
    </w:lvl>
    <w:lvl w:ilvl="6" w:tplc="6E3ED444">
      <w:start w:val="1"/>
      <w:numFmt w:val="bullet"/>
      <w:lvlText w:val="•"/>
      <w:lvlJc w:val="left"/>
      <w:pPr>
        <w:ind w:left="6088" w:hanging="360"/>
      </w:pPr>
      <w:rPr>
        <w:rFonts w:hint="default"/>
      </w:rPr>
    </w:lvl>
    <w:lvl w:ilvl="7" w:tplc="C3F2C074">
      <w:start w:val="1"/>
      <w:numFmt w:val="bullet"/>
      <w:lvlText w:val="•"/>
      <w:lvlJc w:val="left"/>
      <w:pPr>
        <w:ind w:left="6966" w:hanging="360"/>
      </w:pPr>
      <w:rPr>
        <w:rFonts w:hint="default"/>
      </w:rPr>
    </w:lvl>
    <w:lvl w:ilvl="8" w:tplc="B816B8CC">
      <w:start w:val="1"/>
      <w:numFmt w:val="bullet"/>
      <w:lvlText w:val="•"/>
      <w:lvlJc w:val="left"/>
      <w:pPr>
        <w:ind w:left="7844" w:hanging="360"/>
      </w:pPr>
      <w:rPr>
        <w:rFonts w:hint="default"/>
      </w:rPr>
    </w:lvl>
  </w:abstractNum>
  <w:abstractNum w:abstractNumId="16" w15:restartNumberingAfterBreak="0">
    <w:nsid w:val="4D3E7B23"/>
    <w:multiLevelType w:val="hybridMultilevel"/>
    <w:tmpl w:val="692C392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3070B35"/>
    <w:multiLevelType w:val="hybridMultilevel"/>
    <w:tmpl w:val="4F0AA7F4"/>
    <w:lvl w:ilvl="0" w:tplc="A78E80C4">
      <w:start w:val="2"/>
      <w:numFmt w:val="decimal"/>
      <w:lvlText w:val="%1."/>
      <w:lvlJc w:val="left"/>
      <w:pPr>
        <w:ind w:left="720" w:hanging="360"/>
      </w:pPr>
    </w:lvl>
    <w:lvl w:ilvl="1" w:tplc="69BE27E8">
      <w:start w:val="1"/>
      <w:numFmt w:val="lowerLetter"/>
      <w:lvlText w:val="%2."/>
      <w:lvlJc w:val="left"/>
      <w:pPr>
        <w:ind w:left="1440" w:hanging="360"/>
      </w:pPr>
    </w:lvl>
    <w:lvl w:ilvl="2" w:tplc="759A29C0">
      <w:start w:val="1"/>
      <w:numFmt w:val="lowerRoman"/>
      <w:lvlText w:val="%3."/>
      <w:lvlJc w:val="right"/>
      <w:pPr>
        <w:ind w:left="2160" w:hanging="180"/>
      </w:pPr>
    </w:lvl>
    <w:lvl w:ilvl="3" w:tplc="0DEC8CCA">
      <w:start w:val="1"/>
      <w:numFmt w:val="decimal"/>
      <w:lvlText w:val="%4."/>
      <w:lvlJc w:val="left"/>
      <w:pPr>
        <w:ind w:left="2880" w:hanging="360"/>
      </w:pPr>
    </w:lvl>
    <w:lvl w:ilvl="4" w:tplc="B9D80ECE">
      <w:start w:val="1"/>
      <w:numFmt w:val="lowerLetter"/>
      <w:lvlText w:val="%5."/>
      <w:lvlJc w:val="left"/>
      <w:pPr>
        <w:ind w:left="3600" w:hanging="360"/>
      </w:pPr>
    </w:lvl>
    <w:lvl w:ilvl="5" w:tplc="6FEE5D02">
      <w:start w:val="1"/>
      <w:numFmt w:val="lowerRoman"/>
      <w:lvlText w:val="%6."/>
      <w:lvlJc w:val="right"/>
      <w:pPr>
        <w:ind w:left="4320" w:hanging="180"/>
      </w:pPr>
    </w:lvl>
    <w:lvl w:ilvl="6" w:tplc="AEDA627C">
      <w:start w:val="1"/>
      <w:numFmt w:val="decimal"/>
      <w:lvlText w:val="%7."/>
      <w:lvlJc w:val="left"/>
      <w:pPr>
        <w:ind w:left="5040" w:hanging="360"/>
      </w:pPr>
    </w:lvl>
    <w:lvl w:ilvl="7" w:tplc="8FC88F10">
      <w:start w:val="1"/>
      <w:numFmt w:val="lowerLetter"/>
      <w:lvlText w:val="%8."/>
      <w:lvlJc w:val="left"/>
      <w:pPr>
        <w:ind w:left="5760" w:hanging="360"/>
      </w:pPr>
    </w:lvl>
    <w:lvl w:ilvl="8" w:tplc="CA2C99E6">
      <w:start w:val="1"/>
      <w:numFmt w:val="lowerRoman"/>
      <w:lvlText w:val="%9."/>
      <w:lvlJc w:val="right"/>
      <w:pPr>
        <w:ind w:left="6480" w:hanging="180"/>
      </w:pPr>
    </w:lvl>
  </w:abstractNum>
  <w:abstractNum w:abstractNumId="18" w15:restartNumberingAfterBreak="0">
    <w:nsid w:val="53262891"/>
    <w:multiLevelType w:val="hybridMultilevel"/>
    <w:tmpl w:val="17102E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15:restartNumberingAfterBreak="0">
    <w:nsid w:val="571B6120"/>
    <w:multiLevelType w:val="hybridMultilevel"/>
    <w:tmpl w:val="99FE4F62"/>
    <w:lvl w:ilvl="0" w:tplc="F2D0CAB8">
      <w:start w:val="1"/>
      <w:numFmt w:val="decimal"/>
      <w:lvlText w:val="%1."/>
      <w:lvlJc w:val="left"/>
      <w:pPr>
        <w:ind w:left="820" w:hanging="360"/>
      </w:pPr>
      <w:rPr>
        <w:rFonts w:ascii="Times New Roman" w:eastAsia="Times New Roman" w:hAnsi="Times New Roman" w:hint="default"/>
        <w:sz w:val="24"/>
        <w:szCs w:val="24"/>
      </w:rPr>
    </w:lvl>
    <w:lvl w:ilvl="1" w:tplc="A794612C">
      <w:start w:val="1"/>
      <w:numFmt w:val="bullet"/>
      <w:lvlText w:val="•"/>
      <w:lvlJc w:val="left"/>
      <w:pPr>
        <w:ind w:left="1696" w:hanging="360"/>
      </w:pPr>
      <w:rPr>
        <w:rFonts w:hint="default"/>
      </w:rPr>
    </w:lvl>
    <w:lvl w:ilvl="2" w:tplc="549445C2">
      <w:start w:val="1"/>
      <w:numFmt w:val="bullet"/>
      <w:lvlText w:val="•"/>
      <w:lvlJc w:val="left"/>
      <w:pPr>
        <w:ind w:left="2572" w:hanging="360"/>
      </w:pPr>
      <w:rPr>
        <w:rFonts w:hint="default"/>
      </w:rPr>
    </w:lvl>
    <w:lvl w:ilvl="3" w:tplc="97ECE78E">
      <w:start w:val="1"/>
      <w:numFmt w:val="bullet"/>
      <w:lvlText w:val="•"/>
      <w:lvlJc w:val="left"/>
      <w:pPr>
        <w:ind w:left="3448" w:hanging="360"/>
      </w:pPr>
      <w:rPr>
        <w:rFonts w:hint="default"/>
      </w:rPr>
    </w:lvl>
    <w:lvl w:ilvl="4" w:tplc="B1EAE1A8">
      <w:start w:val="1"/>
      <w:numFmt w:val="bullet"/>
      <w:lvlText w:val="•"/>
      <w:lvlJc w:val="left"/>
      <w:pPr>
        <w:ind w:left="4324" w:hanging="360"/>
      </w:pPr>
      <w:rPr>
        <w:rFonts w:hint="default"/>
      </w:rPr>
    </w:lvl>
    <w:lvl w:ilvl="5" w:tplc="88D00564">
      <w:start w:val="1"/>
      <w:numFmt w:val="bullet"/>
      <w:lvlText w:val="•"/>
      <w:lvlJc w:val="left"/>
      <w:pPr>
        <w:ind w:left="5200" w:hanging="360"/>
      </w:pPr>
      <w:rPr>
        <w:rFonts w:hint="default"/>
      </w:rPr>
    </w:lvl>
    <w:lvl w:ilvl="6" w:tplc="05F62380">
      <w:start w:val="1"/>
      <w:numFmt w:val="bullet"/>
      <w:lvlText w:val="•"/>
      <w:lvlJc w:val="left"/>
      <w:pPr>
        <w:ind w:left="6076" w:hanging="360"/>
      </w:pPr>
      <w:rPr>
        <w:rFonts w:hint="default"/>
      </w:rPr>
    </w:lvl>
    <w:lvl w:ilvl="7" w:tplc="6FCA0662">
      <w:start w:val="1"/>
      <w:numFmt w:val="bullet"/>
      <w:lvlText w:val="•"/>
      <w:lvlJc w:val="left"/>
      <w:pPr>
        <w:ind w:left="6952" w:hanging="360"/>
      </w:pPr>
      <w:rPr>
        <w:rFonts w:hint="default"/>
      </w:rPr>
    </w:lvl>
    <w:lvl w:ilvl="8" w:tplc="2E90D53E">
      <w:start w:val="1"/>
      <w:numFmt w:val="bullet"/>
      <w:lvlText w:val="•"/>
      <w:lvlJc w:val="left"/>
      <w:pPr>
        <w:ind w:left="7828" w:hanging="360"/>
      </w:pPr>
      <w:rPr>
        <w:rFonts w:hint="default"/>
      </w:rPr>
    </w:lvl>
  </w:abstractNum>
  <w:abstractNum w:abstractNumId="20" w15:restartNumberingAfterBreak="0">
    <w:nsid w:val="5A036FEE"/>
    <w:multiLevelType w:val="hybridMultilevel"/>
    <w:tmpl w:val="9E56D1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2BE6A58"/>
    <w:multiLevelType w:val="hybridMultilevel"/>
    <w:tmpl w:val="F1CA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F5B1C"/>
    <w:multiLevelType w:val="hybridMultilevel"/>
    <w:tmpl w:val="3656F074"/>
    <w:lvl w:ilvl="0" w:tplc="4F9C8686">
      <w:start w:val="1"/>
      <w:numFmt w:val="bullet"/>
      <w:lvlText w:val=""/>
      <w:lvlJc w:val="left"/>
      <w:pPr>
        <w:ind w:left="388" w:hanging="360"/>
      </w:pPr>
      <w:rPr>
        <w:rFonts w:ascii="Symbol" w:eastAsia="Symbol" w:hAnsi="Symbol" w:hint="default"/>
        <w:w w:val="99"/>
        <w:sz w:val="24"/>
        <w:szCs w:val="24"/>
      </w:rPr>
    </w:lvl>
    <w:lvl w:ilvl="1" w:tplc="362EFD3E">
      <w:start w:val="1"/>
      <w:numFmt w:val="bullet"/>
      <w:lvlText w:val="•"/>
      <w:lvlJc w:val="left"/>
      <w:pPr>
        <w:ind w:left="1111" w:hanging="360"/>
      </w:pPr>
      <w:rPr>
        <w:rFonts w:hint="default"/>
      </w:rPr>
    </w:lvl>
    <w:lvl w:ilvl="2" w:tplc="BE1A9246">
      <w:start w:val="1"/>
      <w:numFmt w:val="bullet"/>
      <w:lvlText w:val="•"/>
      <w:lvlJc w:val="left"/>
      <w:pPr>
        <w:ind w:left="1834" w:hanging="360"/>
      </w:pPr>
      <w:rPr>
        <w:rFonts w:hint="default"/>
      </w:rPr>
    </w:lvl>
    <w:lvl w:ilvl="3" w:tplc="1E8C40B2">
      <w:start w:val="1"/>
      <w:numFmt w:val="bullet"/>
      <w:lvlText w:val="•"/>
      <w:lvlJc w:val="left"/>
      <w:pPr>
        <w:ind w:left="2557" w:hanging="360"/>
      </w:pPr>
      <w:rPr>
        <w:rFonts w:hint="default"/>
      </w:rPr>
    </w:lvl>
    <w:lvl w:ilvl="4" w:tplc="409E6A68">
      <w:start w:val="1"/>
      <w:numFmt w:val="bullet"/>
      <w:lvlText w:val="•"/>
      <w:lvlJc w:val="left"/>
      <w:pPr>
        <w:ind w:left="3280" w:hanging="360"/>
      </w:pPr>
      <w:rPr>
        <w:rFonts w:hint="default"/>
      </w:rPr>
    </w:lvl>
    <w:lvl w:ilvl="5" w:tplc="9036E972">
      <w:start w:val="1"/>
      <w:numFmt w:val="bullet"/>
      <w:lvlText w:val="•"/>
      <w:lvlJc w:val="left"/>
      <w:pPr>
        <w:ind w:left="4003" w:hanging="360"/>
      </w:pPr>
      <w:rPr>
        <w:rFonts w:hint="default"/>
      </w:rPr>
    </w:lvl>
    <w:lvl w:ilvl="6" w:tplc="7D360D0A">
      <w:start w:val="1"/>
      <w:numFmt w:val="bullet"/>
      <w:lvlText w:val="•"/>
      <w:lvlJc w:val="left"/>
      <w:pPr>
        <w:ind w:left="4726" w:hanging="360"/>
      </w:pPr>
      <w:rPr>
        <w:rFonts w:hint="default"/>
      </w:rPr>
    </w:lvl>
    <w:lvl w:ilvl="7" w:tplc="9C7AA236">
      <w:start w:val="1"/>
      <w:numFmt w:val="bullet"/>
      <w:lvlText w:val="•"/>
      <w:lvlJc w:val="left"/>
      <w:pPr>
        <w:ind w:left="5448" w:hanging="360"/>
      </w:pPr>
      <w:rPr>
        <w:rFonts w:hint="default"/>
      </w:rPr>
    </w:lvl>
    <w:lvl w:ilvl="8" w:tplc="8E8E55EA">
      <w:start w:val="1"/>
      <w:numFmt w:val="bullet"/>
      <w:lvlText w:val="•"/>
      <w:lvlJc w:val="left"/>
      <w:pPr>
        <w:ind w:left="6171" w:hanging="360"/>
      </w:pPr>
      <w:rPr>
        <w:rFonts w:hint="default"/>
      </w:rPr>
    </w:lvl>
  </w:abstractNum>
  <w:abstractNum w:abstractNumId="23" w15:restartNumberingAfterBreak="0">
    <w:nsid w:val="65E015B2"/>
    <w:multiLevelType w:val="hybridMultilevel"/>
    <w:tmpl w:val="0E182AAE"/>
    <w:lvl w:ilvl="0" w:tplc="ACE2FA42">
      <w:start w:val="1"/>
      <w:numFmt w:val="decimal"/>
      <w:lvlText w:val="%1."/>
      <w:lvlJc w:val="left"/>
      <w:pPr>
        <w:ind w:left="820" w:hanging="360"/>
      </w:pPr>
      <w:rPr>
        <w:rFonts w:ascii="Times New Roman" w:eastAsia="Times New Roman" w:hAnsi="Times New Roman" w:hint="default"/>
        <w:sz w:val="24"/>
        <w:szCs w:val="24"/>
      </w:rPr>
    </w:lvl>
    <w:lvl w:ilvl="1" w:tplc="42669894">
      <w:start w:val="1"/>
      <w:numFmt w:val="bullet"/>
      <w:lvlText w:val="•"/>
      <w:lvlJc w:val="left"/>
      <w:pPr>
        <w:ind w:left="1696" w:hanging="360"/>
      </w:pPr>
      <w:rPr>
        <w:rFonts w:hint="default"/>
      </w:rPr>
    </w:lvl>
    <w:lvl w:ilvl="2" w:tplc="CC80E586">
      <w:start w:val="1"/>
      <w:numFmt w:val="bullet"/>
      <w:lvlText w:val="•"/>
      <w:lvlJc w:val="left"/>
      <w:pPr>
        <w:ind w:left="2572" w:hanging="360"/>
      </w:pPr>
      <w:rPr>
        <w:rFonts w:hint="default"/>
      </w:rPr>
    </w:lvl>
    <w:lvl w:ilvl="3" w:tplc="E6EC8530">
      <w:start w:val="1"/>
      <w:numFmt w:val="bullet"/>
      <w:lvlText w:val="•"/>
      <w:lvlJc w:val="left"/>
      <w:pPr>
        <w:ind w:left="3448" w:hanging="360"/>
      </w:pPr>
      <w:rPr>
        <w:rFonts w:hint="default"/>
      </w:rPr>
    </w:lvl>
    <w:lvl w:ilvl="4" w:tplc="14E05C4C">
      <w:start w:val="1"/>
      <w:numFmt w:val="bullet"/>
      <w:lvlText w:val="•"/>
      <w:lvlJc w:val="left"/>
      <w:pPr>
        <w:ind w:left="4324" w:hanging="360"/>
      </w:pPr>
      <w:rPr>
        <w:rFonts w:hint="default"/>
      </w:rPr>
    </w:lvl>
    <w:lvl w:ilvl="5" w:tplc="3FB6ACD0">
      <w:start w:val="1"/>
      <w:numFmt w:val="bullet"/>
      <w:lvlText w:val="•"/>
      <w:lvlJc w:val="left"/>
      <w:pPr>
        <w:ind w:left="5200" w:hanging="360"/>
      </w:pPr>
      <w:rPr>
        <w:rFonts w:hint="default"/>
      </w:rPr>
    </w:lvl>
    <w:lvl w:ilvl="6" w:tplc="438CB6CA">
      <w:start w:val="1"/>
      <w:numFmt w:val="bullet"/>
      <w:lvlText w:val="•"/>
      <w:lvlJc w:val="left"/>
      <w:pPr>
        <w:ind w:left="6076" w:hanging="360"/>
      </w:pPr>
      <w:rPr>
        <w:rFonts w:hint="default"/>
      </w:rPr>
    </w:lvl>
    <w:lvl w:ilvl="7" w:tplc="DB085006">
      <w:start w:val="1"/>
      <w:numFmt w:val="bullet"/>
      <w:lvlText w:val="•"/>
      <w:lvlJc w:val="left"/>
      <w:pPr>
        <w:ind w:left="6952" w:hanging="360"/>
      </w:pPr>
      <w:rPr>
        <w:rFonts w:hint="default"/>
      </w:rPr>
    </w:lvl>
    <w:lvl w:ilvl="8" w:tplc="8EA4964C">
      <w:start w:val="1"/>
      <w:numFmt w:val="bullet"/>
      <w:lvlText w:val="•"/>
      <w:lvlJc w:val="left"/>
      <w:pPr>
        <w:ind w:left="7828" w:hanging="360"/>
      </w:pPr>
      <w:rPr>
        <w:rFonts w:hint="default"/>
      </w:rPr>
    </w:lvl>
  </w:abstractNum>
  <w:abstractNum w:abstractNumId="24" w15:restartNumberingAfterBreak="0">
    <w:nsid w:val="67AB5B88"/>
    <w:multiLevelType w:val="hybridMultilevel"/>
    <w:tmpl w:val="5328AB28"/>
    <w:lvl w:ilvl="0" w:tplc="87567DFA">
      <w:start w:val="1"/>
      <w:numFmt w:val="decimal"/>
      <w:lvlText w:val="%1."/>
      <w:lvlJc w:val="left"/>
      <w:pPr>
        <w:ind w:left="820" w:hanging="360"/>
      </w:pPr>
      <w:rPr>
        <w:rFonts w:ascii="Times New Roman" w:eastAsia="Times New Roman" w:hAnsi="Times New Roman" w:hint="default"/>
        <w:sz w:val="24"/>
        <w:szCs w:val="24"/>
      </w:rPr>
    </w:lvl>
    <w:lvl w:ilvl="1" w:tplc="4C5A6EF2">
      <w:start w:val="1"/>
      <w:numFmt w:val="bullet"/>
      <w:lvlText w:val="•"/>
      <w:lvlJc w:val="left"/>
      <w:pPr>
        <w:ind w:left="1698" w:hanging="360"/>
      </w:pPr>
      <w:rPr>
        <w:rFonts w:hint="default"/>
      </w:rPr>
    </w:lvl>
    <w:lvl w:ilvl="2" w:tplc="D9E6C690">
      <w:start w:val="1"/>
      <w:numFmt w:val="bullet"/>
      <w:lvlText w:val="•"/>
      <w:lvlJc w:val="left"/>
      <w:pPr>
        <w:ind w:left="2576" w:hanging="360"/>
      </w:pPr>
      <w:rPr>
        <w:rFonts w:hint="default"/>
      </w:rPr>
    </w:lvl>
    <w:lvl w:ilvl="3" w:tplc="FF0ACF78">
      <w:start w:val="1"/>
      <w:numFmt w:val="bullet"/>
      <w:lvlText w:val="•"/>
      <w:lvlJc w:val="left"/>
      <w:pPr>
        <w:ind w:left="3454" w:hanging="360"/>
      </w:pPr>
      <w:rPr>
        <w:rFonts w:hint="default"/>
      </w:rPr>
    </w:lvl>
    <w:lvl w:ilvl="4" w:tplc="AD20223E">
      <w:start w:val="1"/>
      <w:numFmt w:val="bullet"/>
      <w:lvlText w:val="•"/>
      <w:lvlJc w:val="left"/>
      <w:pPr>
        <w:ind w:left="4332" w:hanging="360"/>
      </w:pPr>
      <w:rPr>
        <w:rFonts w:hint="default"/>
      </w:rPr>
    </w:lvl>
    <w:lvl w:ilvl="5" w:tplc="181C4DCE">
      <w:start w:val="1"/>
      <w:numFmt w:val="bullet"/>
      <w:lvlText w:val="•"/>
      <w:lvlJc w:val="left"/>
      <w:pPr>
        <w:ind w:left="5210" w:hanging="360"/>
      </w:pPr>
      <w:rPr>
        <w:rFonts w:hint="default"/>
      </w:rPr>
    </w:lvl>
    <w:lvl w:ilvl="6" w:tplc="6E3ED444">
      <w:start w:val="1"/>
      <w:numFmt w:val="bullet"/>
      <w:lvlText w:val="•"/>
      <w:lvlJc w:val="left"/>
      <w:pPr>
        <w:ind w:left="6088" w:hanging="360"/>
      </w:pPr>
      <w:rPr>
        <w:rFonts w:hint="default"/>
      </w:rPr>
    </w:lvl>
    <w:lvl w:ilvl="7" w:tplc="C3F2C074">
      <w:start w:val="1"/>
      <w:numFmt w:val="bullet"/>
      <w:lvlText w:val="•"/>
      <w:lvlJc w:val="left"/>
      <w:pPr>
        <w:ind w:left="6966" w:hanging="360"/>
      </w:pPr>
      <w:rPr>
        <w:rFonts w:hint="default"/>
      </w:rPr>
    </w:lvl>
    <w:lvl w:ilvl="8" w:tplc="B816B8CC">
      <w:start w:val="1"/>
      <w:numFmt w:val="bullet"/>
      <w:lvlText w:val="•"/>
      <w:lvlJc w:val="left"/>
      <w:pPr>
        <w:ind w:left="7844" w:hanging="360"/>
      </w:pPr>
      <w:rPr>
        <w:rFonts w:hint="default"/>
      </w:rPr>
    </w:lvl>
  </w:abstractNum>
  <w:abstractNum w:abstractNumId="25" w15:restartNumberingAfterBreak="0">
    <w:nsid w:val="67D365CC"/>
    <w:multiLevelType w:val="hybridMultilevel"/>
    <w:tmpl w:val="E08CD526"/>
    <w:lvl w:ilvl="0" w:tplc="FFFFFFFF">
      <w:start w:val="1"/>
      <w:numFmt w:val="decimal"/>
      <w:lvlText w:val="%1."/>
      <w:lvlJc w:val="left"/>
      <w:pPr>
        <w:ind w:left="820" w:hanging="360"/>
      </w:pPr>
      <w:rPr>
        <w:w w:val="99"/>
        <w:sz w:val="24"/>
        <w:szCs w:val="24"/>
      </w:rPr>
    </w:lvl>
    <w:lvl w:ilvl="1" w:tplc="04090009">
      <w:start w:val="1"/>
      <w:numFmt w:val="bullet"/>
      <w:lvlText w:val=""/>
      <w:lvlJc w:val="left"/>
      <w:pPr>
        <w:ind w:left="1540" w:hanging="360"/>
      </w:pPr>
      <w:rPr>
        <w:rFonts w:ascii="Wingdings" w:hAnsi="Wingdings" w:hint="default"/>
        <w:w w:val="99"/>
        <w:sz w:val="24"/>
        <w:szCs w:val="24"/>
      </w:rPr>
    </w:lvl>
    <w:lvl w:ilvl="2" w:tplc="EE50FBAA">
      <w:start w:val="1"/>
      <w:numFmt w:val="bullet"/>
      <w:lvlText w:val="•"/>
      <w:lvlJc w:val="left"/>
      <w:pPr>
        <w:ind w:left="2433" w:hanging="360"/>
      </w:pPr>
      <w:rPr>
        <w:rFonts w:hint="default"/>
      </w:rPr>
    </w:lvl>
    <w:lvl w:ilvl="3" w:tplc="3CA86818">
      <w:start w:val="1"/>
      <w:numFmt w:val="bullet"/>
      <w:lvlText w:val="•"/>
      <w:lvlJc w:val="left"/>
      <w:pPr>
        <w:ind w:left="3326" w:hanging="360"/>
      </w:pPr>
      <w:rPr>
        <w:rFonts w:hint="default"/>
      </w:rPr>
    </w:lvl>
    <w:lvl w:ilvl="4" w:tplc="F9283CD6">
      <w:start w:val="1"/>
      <w:numFmt w:val="bullet"/>
      <w:lvlText w:val="•"/>
      <w:lvlJc w:val="left"/>
      <w:pPr>
        <w:ind w:left="4220" w:hanging="360"/>
      </w:pPr>
      <w:rPr>
        <w:rFonts w:hint="default"/>
      </w:rPr>
    </w:lvl>
    <w:lvl w:ilvl="5" w:tplc="3FD424B0">
      <w:start w:val="1"/>
      <w:numFmt w:val="bullet"/>
      <w:lvlText w:val="•"/>
      <w:lvlJc w:val="left"/>
      <w:pPr>
        <w:ind w:left="5113" w:hanging="360"/>
      </w:pPr>
      <w:rPr>
        <w:rFonts w:hint="default"/>
      </w:rPr>
    </w:lvl>
    <w:lvl w:ilvl="6" w:tplc="DD906CA2">
      <w:start w:val="1"/>
      <w:numFmt w:val="bullet"/>
      <w:lvlText w:val="•"/>
      <w:lvlJc w:val="left"/>
      <w:pPr>
        <w:ind w:left="6006" w:hanging="360"/>
      </w:pPr>
      <w:rPr>
        <w:rFonts w:hint="default"/>
      </w:rPr>
    </w:lvl>
    <w:lvl w:ilvl="7" w:tplc="25A221DA">
      <w:start w:val="1"/>
      <w:numFmt w:val="bullet"/>
      <w:lvlText w:val="•"/>
      <w:lvlJc w:val="left"/>
      <w:pPr>
        <w:ind w:left="6900" w:hanging="360"/>
      </w:pPr>
      <w:rPr>
        <w:rFonts w:hint="default"/>
      </w:rPr>
    </w:lvl>
    <w:lvl w:ilvl="8" w:tplc="0E3459FC">
      <w:start w:val="1"/>
      <w:numFmt w:val="bullet"/>
      <w:lvlText w:val="•"/>
      <w:lvlJc w:val="left"/>
      <w:pPr>
        <w:ind w:left="7793" w:hanging="360"/>
      </w:pPr>
      <w:rPr>
        <w:rFonts w:hint="default"/>
      </w:rPr>
    </w:lvl>
  </w:abstractNum>
  <w:abstractNum w:abstractNumId="26" w15:restartNumberingAfterBreak="0">
    <w:nsid w:val="68915E5E"/>
    <w:multiLevelType w:val="hybridMultilevel"/>
    <w:tmpl w:val="FF1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360C6"/>
    <w:multiLevelType w:val="hybridMultilevel"/>
    <w:tmpl w:val="A3C8E176"/>
    <w:lvl w:ilvl="0" w:tplc="F9EA4068">
      <w:start w:val="1"/>
      <w:numFmt w:val="decimal"/>
      <w:lvlText w:val="%1."/>
      <w:lvlJc w:val="left"/>
      <w:pPr>
        <w:ind w:left="720" w:hanging="360"/>
      </w:pPr>
    </w:lvl>
    <w:lvl w:ilvl="1" w:tplc="6A7A2548">
      <w:start w:val="1"/>
      <w:numFmt w:val="lowerLetter"/>
      <w:lvlText w:val="%2."/>
      <w:lvlJc w:val="left"/>
      <w:pPr>
        <w:ind w:left="1440" w:hanging="360"/>
      </w:pPr>
    </w:lvl>
    <w:lvl w:ilvl="2" w:tplc="B8C84A7E">
      <w:start w:val="1"/>
      <w:numFmt w:val="lowerRoman"/>
      <w:lvlText w:val="%3."/>
      <w:lvlJc w:val="right"/>
      <w:pPr>
        <w:ind w:left="2160" w:hanging="180"/>
      </w:pPr>
    </w:lvl>
    <w:lvl w:ilvl="3" w:tplc="3B3CD3DA">
      <w:start w:val="1"/>
      <w:numFmt w:val="decimal"/>
      <w:lvlText w:val="%4."/>
      <w:lvlJc w:val="left"/>
      <w:pPr>
        <w:ind w:left="2880" w:hanging="360"/>
      </w:pPr>
    </w:lvl>
    <w:lvl w:ilvl="4" w:tplc="C854F7DA">
      <w:start w:val="1"/>
      <w:numFmt w:val="lowerLetter"/>
      <w:lvlText w:val="%5."/>
      <w:lvlJc w:val="left"/>
      <w:pPr>
        <w:ind w:left="3600" w:hanging="360"/>
      </w:pPr>
    </w:lvl>
    <w:lvl w:ilvl="5" w:tplc="F4BED7C0">
      <w:start w:val="1"/>
      <w:numFmt w:val="lowerRoman"/>
      <w:lvlText w:val="%6."/>
      <w:lvlJc w:val="right"/>
      <w:pPr>
        <w:ind w:left="4320" w:hanging="180"/>
      </w:pPr>
    </w:lvl>
    <w:lvl w:ilvl="6" w:tplc="6E0C5112">
      <w:start w:val="1"/>
      <w:numFmt w:val="decimal"/>
      <w:lvlText w:val="%7."/>
      <w:lvlJc w:val="left"/>
      <w:pPr>
        <w:ind w:left="5040" w:hanging="360"/>
      </w:pPr>
    </w:lvl>
    <w:lvl w:ilvl="7" w:tplc="B84CCA48">
      <w:start w:val="1"/>
      <w:numFmt w:val="lowerLetter"/>
      <w:lvlText w:val="%8."/>
      <w:lvlJc w:val="left"/>
      <w:pPr>
        <w:ind w:left="5760" w:hanging="360"/>
      </w:pPr>
    </w:lvl>
    <w:lvl w:ilvl="8" w:tplc="CBDA0A0E">
      <w:start w:val="1"/>
      <w:numFmt w:val="lowerRoman"/>
      <w:lvlText w:val="%9."/>
      <w:lvlJc w:val="right"/>
      <w:pPr>
        <w:ind w:left="6480" w:hanging="180"/>
      </w:pPr>
    </w:lvl>
  </w:abstractNum>
  <w:abstractNum w:abstractNumId="28" w15:restartNumberingAfterBreak="0">
    <w:nsid w:val="6B405612"/>
    <w:multiLevelType w:val="hybridMultilevel"/>
    <w:tmpl w:val="8DC8A4F0"/>
    <w:lvl w:ilvl="0" w:tplc="62B4E8D8">
      <w:start w:val="1"/>
      <w:numFmt w:val="bullet"/>
      <w:lvlText w:val=""/>
      <w:lvlJc w:val="left"/>
      <w:pPr>
        <w:ind w:left="820" w:hanging="360"/>
      </w:pPr>
      <w:rPr>
        <w:rFonts w:ascii="Symbol" w:eastAsia="Symbol" w:hAnsi="Symbol" w:hint="default"/>
        <w:w w:val="99"/>
        <w:sz w:val="24"/>
        <w:szCs w:val="24"/>
      </w:rPr>
    </w:lvl>
    <w:lvl w:ilvl="1" w:tplc="FFFFFFFF">
      <w:start w:val="1"/>
      <w:numFmt w:val="decimal"/>
      <w:lvlText w:val="%2."/>
      <w:lvlJc w:val="left"/>
      <w:pPr>
        <w:ind w:left="1540" w:hanging="360"/>
      </w:pPr>
      <w:rPr>
        <w:w w:val="99"/>
        <w:sz w:val="24"/>
        <w:szCs w:val="24"/>
      </w:rPr>
    </w:lvl>
    <w:lvl w:ilvl="2" w:tplc="EE50FBAA">
      <w:start w:val="1"/>
      <w:numFmt w:val="bullet"/>
      <w:lvlText w:val="•"/>
      <w:lvlJc w:val="left"/>
      <w:pPr>
        <w:ind w:left="2433" w:hanging="360"/>
      </w:pPr>
      <w:rPr>
        <w:rFonts w:hint="default"/>
      </w:rPr>
    </w:lvl>
    <w:lvl w:ilvl="3" w:tplc="3CA86818">
      <w:start w:val="1"/>
      <w:numFmt w:val="bullet"/>
      <w:lvlText w:val="•"/>
      <w:lvlJc w:val="left"/>
      <w:pPr>
        <w:ind w:left="3326" w:hanging="360"/>
      </w:pPr>
      <w:rPr>
        <w:rFonts w:hint="default"/>
      </w:rPr>
    </w:lvl>
    <w:lvl w:ilvl="4" w:tplc="F9283CD6">
      <w:start w:val="1"/>
      <w:numFmt w:val="bullet"/>
      <w:lvlText w:val="•"/>
      <w:lvlJc w:val="left"/>
      <w:pPr>
        <w:ind w:left="4220" w:hanging="360"/>
      </w:pPr>
      <w:rPr>
        <w:rFonts w:hint="default"/>
      </w:rPr>
    </w:lvl>
    <w:lvl w:ilvl="5" w:tplc="3FD424B0">
      <w:start w:val="1"/>
      <w:numFmt w:val="bullet"/>
      <w:lvlText w:val="•"/>
      <w:lvlJc w:val="left"/>
      <w:pPr>
        <w:ind w:left="5113" w:hanging="360"/>
      </w:pPr>
      <w:rPr>
        <w:rFonts w:hint="default"/>
      </w:rPr>
    </w:lvl>
    <w:lvl w:ilvl="6" w:tplc="DD906CA2">
      <w:start w:val="1"/>
      <w:numFmt w:val="bullet"/>
      <w:lvlText w:val="•"/>
      <w:lvlJc w:val="left"/>
      <w:pPr>
        <w:ind w:left="6006" w:hanging="360"/>
      </w:pPr>
      <w:rPr>
        <w:rFonts w:hint="default"/>
      </w:rPr>
    </w:lvl>
    <w:lvl w:ilvl="7" w:tplc="25A221DA">
      <w:start w:val="1"/>
      <w:numFmt w:val="bullet"/>
      <w:lvlText w:val="•"/>
      <w:lvlJc w:val="left"/>
      <w:pPr>
        <w:ind w:left="6900" w:hanging="360"/>
      </w:pPr>
      <w:rPr>
        <w:rFonts w:hint="default"/>
      </w:rPr>
    </w:lvl>
    <w:lvl w:ilvl="8" w:tplc="0E3459FC">
      <w:start w:val="1"/>
      <w:numFmt w:val="bullet"/>
      <w:lvlText w:val="•"/>
      <w:lvlJc w:val="left"/>
      <w:pPr>
        <w:ind w:left="7793" w:hanging="360"/>
      </w:pPr>
      <w:rPr>
        <w:rFonts w:hint="default"/>
      </w:rPr>
    </w:lvl>
  </w:abstractNum>
  <w:abstractNum w:abstractNumId="29" w15:restartNumberingAfterBreak="0">
    <w:nsid w:val="7431400F"/>
    <w:multiLevelType w:val="hybridMultilevel"/>
    <w:tmpl w:val="5BA2CCC0"/>
    <w:lvl w:ilvl="0" w:tplc="933AC5A2">
      <w:start w:val="1"/>
      <w:numFmt w:val="bullet"/>
      <w:lvlText w:val=""/>
      <w:lvlJc w:val="left"/>
      <w:pPr>
        <w:ind w:left="388" w:hanging="360"/>
      </w:pPr>
      <w:rPr>
        <w:rFonts w:ascii="Symbol" w:eastAsia="Symbol" w:hAnsi="Symbol" w:hint="default"/>
        <w:w w:val="99"/>
        <w:sz w:val="24"/>
        <w:szCs w:val="24"/>
      </w:rPr>
    </w:lvl>
    <w:lvl w:ilvl="1" w:tplc="6E6A64CC">
      <w:start w:val="1"/>
      <w:numFmt w:val="bullet"/>
      <w:lvlText w:val="•"/>
      <w:lvlJc w:val="left"/>
      <w:pPr>
        <w:ind w:left="1111" w:hanging="360"/>
      </w:pPr>
      <w:rPr>
        <w:rFonts w:hint="default"/>
      </w:rPr>
    </w:lvl>
    <w:lvl w:ilvl="2" w:tplc="5A56FDF8">
      <w:start w:val="1"/>
      <w:numFmt w:val="bullet"/>
      <w:lvlText w:val="•"/>
      <w:lvlJc w:val="left"/>
      <w:pPr>
        <w:ind w:left="1834" w:hanging="360"/>
      </w:pPr>
      <w:rPr>
        <w:rFonts w:hint="default"/>
      </w:rPr>
    </w:lvl>
    <w:lvl w:ilvl="3" w:tplc="9E4AE2D8">
      <w:start w:val="1"/>
      <w:numFmt w:val="bullet"/>
      <w:lvlText w:val="•"/>
      <w:lvlJc w:val="left"/>
      <w:pPr>
        <w:ind w:left="2557" w:hanging="360"/>
      </w:pPr>
      <w:rPr>
        <w:rFonts w:hint="default"/>
      </w:rPr>
    </w:lvl>
    <w:lvl w:ilvl="4" w:tplc="214CC390">
      <w:start w:val="1"/>
      <w:numFmt w:val="bullet"/>
      <w:lvlText w:val="•"/>
      <w:lvlJc w:val="left"/>
      <w:pPr>
        <w:ind w:left="3280" w:hanging="360"/>
      </w:pPr>
      <w:rPr>
        <w:rFonts w:hint="default"/>
      </w:rPr>
    </w:lvl>
    <w:lvl w:ilvl="5" w:tplc="ED382418">
      <w:start w:val="1"/>
      <w:numFmt w:val="bullet"/>
      <w:lvlText w:val="•"/>
      <w:lvlJc w:val="left"/>
      <w:pPr>
        <w:ind w:left="4003" w:hanging="360"/>
      </w:pPr>
      <w:rPr>
        <w:rFonts w:hint="default"/>
      </w:rPr>
    </w:lvl>
    <w:lvl w:ilvl="6" w:tplc="25A8E604">
      <w:start w:val="1"/>
      <w:numFmt w:val="bullet"/>
      <w:lvlText w:val="•"/>
      <w:lvlJc w:val="left"/>
      <w:pPr>
        <w:ind w:left="4726" w:hanging="360"/>
      </w:pPr>
      <w:rPr>
        <w:rFonts w:hint="default"/>
      </w:rPr>
    </w:lvl>
    <w:lvl w:ilvl="7" w:tplc="AFAE42E2">
      <w:start w:val="1"/>
      <w:numFmt w:val="bullet"/>
      <w:lvlText w:val="•"/>
      <w:lvlJc w:val="left"/>
      <w:pPr>
        <w:ind w:left="5448" w:hanging="360"/>
      </w:pPr>
      <w:rPr>
        <w:rFonts w:hint="default"/>
      </w:rPr>
    </w:lvl>
    <w:lvl w:ilvl="8" w:tplc="65E21598">
      <w:start w:val="1"/>
      <w:numFmt w:val="bullet"/>
      <w:lvlText w:val="•"/>
      <w:lvlJc w:val="left"/>
      <w:pPr>
        <w:ind w:left="6171" w:hanging="360"/>
      </w:pPr>
      <w:rPr>
        <w:rFonts w:hint="default"/>
      </w:rPr>
    </w:lvl>
  </w:abstractNum>
  <w:abstractNum w:abstractNumId="30" w15:restartNumberingAfterBreak="0">
    <w:nsid w:val="78650583"/>
    <w:multiLevelType w:val="hybridMultilevel"/>
    <w:tmpl w:val="40EABC6E"/>
    <w:lvl w:ilvl="0" w:tplc="62B4E8D8">
      <w:start w:val="1"/>
      <w:numFmt w:val="bullet"/>
      <w:lvlText w:val=""/>
      <w:lvlJc w:val="left"/>
      <w:pPr>
        <w:ind w:left="820" w:hanging="360"/>
      </w:pPr>
      <w:rPr>
        <w:rFonts w:ascii="Symbol" w:eastAsia="Symbol" w:hAnsi="Symbol" w:hint="default"/>
        <w:w w:val="99"/>
        <w:sz w:val="24"/>
        <w:szCs w:val="24"/>
      </w:rPr>
    </w:lvl>
    <w:lvl w:ilvl="1" w:tplc="FA66A8EC">
      <w:start w:val="1"/>
      <w:numFmt w:val="bullet"/>
      <w:lvlText w:val=""/>
      <w:lvlJc w:val="left"/>
      <w:pPr>
        <w:ind w:left="1540" w:hanging="360"/>
      </w:pPr>
      <w:rPr>
        <w:rFonts w:ascii="Wingdings" w:hAnsi="Wingdings" w:hint="default"/>
        <w:w w:val="99"/>
        <w:sz w:val="24"/>
        <w:szCs w:val="24"/>
      </w:rPr>
    </w:lvl>
    <w:lvl w:ilvl="2" w:tplc="EE50FBAA">
      <w:start w:val="1"/>
      <w:numFmt w:val="bullet"/>
      <w:lvlText w:val="•"/>
      <w:lvlJc w:val="left"/>
      <w:pPr>
        <w:ind w:left="2433" w:hanging="360"/>
      </w:pPr>
      <w:rPr>
        <w:rFonts w:hint="default"/>
      </w:rPr>
    </w:lvl>
    <w:lvl w:ilvl="3" w:tplc="3CA86818">
      <w:start w:val="1"/>
      <w:numFmt w:val="bullet"/>
      <w:lvlText w:val="•"/>
      <w:lvlJc w:val="left"/>
      <w:pPr>
        <w:ind w:left="3326" w:hanging="360"/>
      </w:pPr>
      <w:rPr>
        <w:rFonts w:hint="default"/>
      </w:rPr>
    </w:lvl>
    <w:lvl w:ilvl="4" w:tplc="F9283CD6">
      <w:start w:val="1"/>
      <w:numFmt w:val="bullet"/>
      <w:lvlText w:val="•"/>
      <w:lvlJc w:val="left"/>
      <w:pPr>
        <w:ind w:left="4220" w:hanging="360"/>
      </w:pPr>
      <w:rPr>
        <w:rFonts w:hint="default"/>
      </w:rPr>
    </w:lvl>
    <w:lvl w:ilvl="5" w:tplc="3FD424B0">
      <w:start w:val="1"/>
      <w:numFmt w:val="bullet"/>
      <w:lvlText w:val="•"/>
      <w:lvlJc w:val="left"/>
      <w:pPr>
        <w:ind w:left="5113" w:hanging="360"/>
      </w:pPr>
      <w:rPr>
        <w:rFonts w:hint="default"/>
      </w:rPr>
    </w:lvl>
    <w:lvl w:ilvl="6" w:tplc="DD906CA2">
      <w:start w:val="1"/>
      <w:numFmt w:val="bullet"/>
      <w:lvlText w:val="•"/>
      <w:lvlJc w:val="left"/>
      <w:pPr>
        <w:ind w:left="6006" w:hanging="360"/>
      </w:pPr>
      <w:rPr>
        <w:rFonts w:hint="default"/>
      </w:rPr>
    </w:lvl>
    <w:lvl w:ilvl="7" w:tplc="25A221DA">
      <w:start w:val="1"/>
      <w:numFmt w:val="bullet"/>
      <w:lvlText w:val="•"/>
      <w:lvlJc w:val="left"/>
      <w:pPr>
        <w:ind w:left="6900" w:hanging="360"/>
      </w:pPr>
      <w:rPr>
        <w:rFonts w:hint="default"/>
      </w:rPr>
    </w:lvl>
    <w:lvl w:ilvl="8" w:tplc="0E3459FC">
      <w:start w:val="1"/>
      <w:numFmt w:val="bullet"/>
      <w:lvlText w:val="•"/>
      <w:lvlJc w:val="left"/>
      <w:pPr>
        <w:ind w:left="7793" w:hanging="360"/>
      </w:pPr>
      <w:rPr>
        <w:rFonts w:hint="default"/>
      </w:rPr>
    </w:lvl>
  </w:abstractNum>
  <w:abstractNum w:abstractNumId="31" w15:restartNumberingAfterBreak="0">
    <w:nsid w:val="7BB773DC"/>
    <w:multiLevelType w:val="hybridMultilevel"/>
    <w:tmpl w:val="29EA45A6"/>
    <w:lvl w:ilvl="0" w:tplc="4E7A1DB4">
      <w:start w:val="1"/>
      <w:numFmt w:val="decimal"/>
      <w:lvlText w:val="%1."/>
      <w:lvlJc w:val="left"/>
      <w:pPr>
        <w:ind w:left="820" w:hanging="360"/>
      </w:pPr>
      <w:rPr>
        <w:rFonts w:ascii="Times New Roman" w:eastAsia="Times New Roman" w:hAnsi="Times New Roman" w:hint="default"/>
        <w:sz w:val="24"/>
        <w:szCs w:val="24"/>
      </w:rPr>
    </w:lvl>
    <w:lvl w:ilvl="1" w:tplc="D6285AEC">
      <w:start w:val="1"/>
      <w:numFmt w:val="bullet"/>
      <w:lvlText w:val="•"/>
      <w:lvlJc w:val="left"/>
      <w:pPr>
        <w:ind w:left="1696" w:hanging="360"/>
      </w:pPr>
      <w:rPr>
        <w:rFonts w:hint="default"/>
      </w:rPr>
    </w:lvl>
    <w:lvl w:ilvl="2" w:tplc="6F12A50C">
      <w:start w:val="1"/>
      <w:numFmt w:val="bullet"/>
      <w:lvlText w:val="•"/>
      <w:lvlJc w:val="left"/>
      <w:pPr>
        <w:ind w:left="2572" w:hanging="360"/>
      </w:pPr>
      <w:rPr>
        <w:rFonts w:hint="default"/>
      </w:rPr>
    </w:lvl>
    <w:lvl w:ilvl="3" w:tplc="3B720670">
      <w:start w:val="1"/>
      <w:numFmt w:val="bullet"/>
      <w:lvlText w:val="•"/>
      <w:lvlJc w:val="left"/>
      <w:pPr>
        <w:ind w:left="3448" w:hanging="360"/>
      </w:pPr>
      <w:rPr>
        <w:rFonts w:hint="default"/>
      </w:rPr>
    </w:lvl>
    <w:lvl w:ilvl="4" w:tplc="6CC65D64">
      <w:start w:val="1"/>
      <w:numFmt w:val="bullet"/>
      <w:lvlText w:val="•"/>
      <w:lvlJc w:val="left"/>
      <w:pPr>
        <w:ind w:left="4324" w:hanging="360"/>
      </w:pPr>
      <w:rPr>
        <w:rFonts w:hint="default"/>
      </w:rPr>
    </w:lvl>
    <w:lvl w:ilvl="5" w:tplc="5E127158">
      <w:start w:val="1"/>
      <w:numFmt w:val="bullet"/>
      <w:lvlText w:val="•"/>
      <w:lvlJc w:val="left"/>
      <w:pPr>
        <w:ind w:left="5200" w:hanging="360"/>
      </w:pPr>
      <w:rPr>
        <w:rFonts w:hint="default"/>
      </w:rPr>
    </w:lvl>
    <w:lvl w:ilvl="6" w:tplc="DAACA60E">
      <w:start w:val="1"/>
      <w:numFmt w:val="bullet"/>
      <w:lvlText w:val="•"/>
      <w:lvlJc w:val="left"/>
      <w:pPr>
        <w:ind w:left="6076" w:hanging="360"/>
      </w:pPr>
      <w:rPr>
        <w:rFonts w:hint="default"/>
      </w:rPr>
    </w:lvl>
    <w:lvl w:ilvl="7" w:tplc="19F632E6">
      <w:start w:val="1"/>
      <w:numFmt w:val="bullet"/>
      <w:lvlText w:val="•"/>
      <w:lvlJc w:val="left"/>
      <w:pPr>
        <w:ind w:left="6952" w:hanging="360"/>
      </w:pPr>
      <w:rPr>
        <w:rFonts w:hint="default"/>
      </w:rPr>
    </w:lvl>
    <w:lvl w:ilvl="8" w:tplc="EB5E121A">
      <w:start w:val="1"/>
      <w:numFmt w:val="bullet"/>
      <w:lvlText w:val="•"/>
      <w:lvlJc w:val="left"/>
      <w:pPr>
        <w:ind w:left="7828" w:hanging="360"/>
      </w:pPr>
      <w:rPr>
        <w:rFonts w:hint="default"/>
      </w:rPr>
    </w:lvl>
  </w:abstractNum>
  <w:num w:numId="1">
    <w:abstractNumId w:val="27"/>
  </w:num>
  <w:num w:numId="2">
    <w:abstractNumId w:val="2"/>
  </w:num>
  <w:num w:numId="3">
    <w:abstractNumId w:val="23"/>
  </w:num>
  <w:num w:numId="4">
    <w:abstractNumId w:val="8"/>
  </w:num>
  <w:num w:numId="5">
    <w:abstractNumId w:val="25"/>
  </w:num>
  <w:num w:numId="6">
    <w:abstractNumId w:val="12"/>
  </w:num>
  <w:num w:numId="7">
    <w:abstractNumId w:val="31"/>
  </w:num>
  <w:num w:numId="8">
    <w:abstractNumId w:val="19"/>
  </w:num>
  <w:num w:numId="9">
    <w:abstractNumId w:val="4"/>
  </w:num>
  <w:num w:numId="10">
    <w:abstractNumId w:val="13"/>
  </w:num>
  <w:num w:numId="11">
    <w:abstractNumId w:val="5"/>
  </w:num>
  <w:num w:numId="12">
    <w:abstractNumId w:val="7"/>
  </w:num>
  <w:num w:numId="13">
    <w:abstractNumId w:val="29"/>
  </w:num>
  <w:num w:numId="14">
    <w:abstractNumId w:val="22"/>
  </w:num>
  <w:num w:numId="15">
    <w:abstractNumId w:val="10"/>
  </w:num>
  <w:num w:numId="16">
    <w:abstractNumId w:val="24"/>
  </w:num>
  <w:num w:numId="17">
    <w:abstractNumId w:val="1"/>
  </w:num>
  <w:num w:numId="18">
    <w:abstractNumId w:val="3"/>
  </w:num>
  <w:num w:numId="19">
    <w:abstractNumId w:val="26"/>
  </w:num>
  <w:num w:numId="20">
    <w:abstractNumId w:val="16"/>
  </w:num>
  <w:num w:numId="21">
    <w:abstractNumId w:val="20"/>
  </w:num>
  <w:num w:numId="22">
    <w:abstractNumId w:val="21"/>
  </w:num>
  <w:num w:numId="23">
    <w:abstractNumId w:val="0"/>
  </w:num>
  <w:num w:numId="24">
    <w:abstractNumId w:val="30"/>
  </w:num>
  <w:num w:numId="25">
    <w:abstractNumId w:val="18"/>
  </w:num>
  <w:num w:numId="26">
    <w:abstractNumId w:val="15"/>
  </w:num>
  <w:num w:numId="27">
    <w:abstractNumId w:val="28"/>
  </w:num>
  <w:num w:numId="28">
    <w:abstractNumId w:val="6"/>
  </w:num>
  <w:num w:numId="29">
    <w:abstractNumId w:val="14"/>
  </w:num>
  <w:num w:numId="30">
    <w:abstractNumId w:val="9"/>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1"/>
    <w:rsid w:val="00001A11"/>
    <w:rsid w:val="00003360"/>
    <w:rsid w:val="0000388C"/>
    <w:rsid w:val="000146C2"/>
    <w:rsid w:val="00015184"/>
    <w:rsid w:val="000173B9"/>
    <w:rsid w:val="00036DE7"/>
    <w:rsid w:val="00037F5D"/>
    <w:rsid w:val="00040612"/>
    <w:rsid w:val="00062338"/>
    <w:rsid w:val="00073E41"/>
    <w:rsid w:val="00075F14"/>
    <w:rsid w:val="00077631"/>
    <w:rsid w:val="000809B4"/>
    <w:rsid w:val="0008387A"/>
    <w:rsid w:val="0009078C"/>
    <w:rsid w:val="000908B5"/>
    <w:rsid w:val="000945CD"/>
    <w:rsid w:val="000D2BF8"/>
    <w:rsid w:val="000E3EFF"/>
    <w:rsid w:val="00102246"/>
    <w:rsid w:val="001035B1"/>
    <w:rsid w:val="00104C57"/>
    <w:rsid w:val="00107DB8"/>
    <w:rsid w:val="00110583"/>
    <w:rsid w:val="00115541"/>
    <w:rsid w:val="00117A6E"/>
    <w:rsid w:val="00124B3B"/>
    <w:rsid w:val="00131DCA"/>
    <w:rsid w:val="00132C14"/>
    <w:rsid w:val="001333B1"/>
    <w:rsid w:val="00134DDE"/>
    <w:rsid w:val="00137B56"/>
    <w:rsid w:val="00142EBA"/>
    <w:rsid w:val="001451F1"/>
    <w:rsid w:val="00147945"/>
    <w:rsid w:val="00152CC0"/>
    <w:rsid w:val="00155563"/>
    <w:rsid w:val="0015564D"/>
    <w:rsid w:val="00163F3C"/>
    <w:rsid w:val="00172838"/>
    <w:rsid w:val="001846D7"/>
    <w:rsid w:val="001A015A"/>
    <w:rsid w:val="001A2965"/>
    <w:rsid w:val="001A6EE7"/>
    <w:rsid w:val="001A7AAF"/>
    <w:rsid w:val="001B10DA"/>
    <w:rsid w:val="001B6358"/>
    <w:rsid w:val="001C5CD0"/>
    <w:rsid w:val="001C679A"/>
    <w:rsid w:val="001D7718"/>
    <w:rsid w:val="001E2CDC"/>
    <w:rsid w:val="001F26FD"/>
    <w:rsid w:val="00203FAB"/>
    <w:rsid w:val="002040EF"/>
    <w:rsid w:val="002051BE"/>
    <w:rsid w:val="00205D05"/>
    <w:rsid w:val="002134D0"/>
    <w:rsid w:val="00216FF0"/>
    <w:rsid w:val="002178FB"/>
    <w:rsid w:val="0022052F"/>
    <w:rsid w:val="002323F6"/>
    <w:rsid w:val="002365B7"/>
    <w:rsid w:val="002443B6"/>
    <w:rsid w:val="002551B0"/>
    <w:rsid w:val="002713F0"/>
    <w:rsid w:val="002B0D65"/>
    <w:rsid w:val="002B0E04"/>
    <w:rsid w:val="002C3946"/>
    <w:rsid w:val="002C3D75"/>
    <w:rsid w:val="002D116D"/>
    <w:rsid w:val="002D1F9D"/>
    <w:rsid w:val="002F3A6A"/>
    <w:rsid w:val="002F7323"/>
    <w:rsid w:val="00302ED1"/>
    <w:rsid w:val="0032146B"/>
    <w:rsid w:val="00336406"/>
    <w:rsid w:val="003427B8"/>
    <w:rsid w:val="00344649"/>
    <w:rsid w:val="0034634F"/>
    <w:rsid w:val="00371C8E"/>
    <w:rsid w:val="00383B3A"/>
    <w:rsid w:val="00383D0A"/>
    <w:rsid w:val="00391FD4"/>
    <w:rsid w:val="003A55CE"/>
    <w:rsid w:val="003B6BA4"/>
    <w:rsid w:val="003C4E56"/>
    <w:rsid w:val="003F4D9C"/>
    <w:rsid w:val="003F6CEA"/>
    <w:rsid w:val="00402B16"/>
    <w:rsid w:val="00403D5F"/>
    <w:rsid w:val="00420E54"/>
    <w:rsid w:val="0042226A"/>
    <w:rsid w:val="00423C9F"/>
    <w:rsid w:val="004271D7"/>
    <w:rsid w:val="004321E9"/>
    <w:rsid w:val="004608F5"/>
    <w:rsid w:val="004625AA"/>
    <w:rsid w:val="00475277"/>
    <w:rsid w:val="004953BC"/>
    <w:rsid w:val="004A7BA2"/>
    <w:rsid w:val="004C0F5C"/>
    <w:rsid w:val="004C609B"/>
    <w:rsid w:val="004D26BE"/>
    <w:rsid w:val="004D496A"/>
    <w:rsid w:val="004E7BB9"/>
    <w:rsid w:val="004F4AE9"/>
    <w:rsid w:val="00502396"/>
    <w:rsid w:val="005101EF"/>
    <w:rsid w:val="005243E6"/>
    <w:rsid w:val="00534347"/>
    <w:rsid w:val="0053523A"/>
    <w:rsid w:val="00535B62"/>
    <w:rsid w:val="00555490"/>
    <w:rsid w:val="00560CC4"/>
    <w:rsid w:val="0056277B"/>
    <w:rsid w:val="0056485D"/>
    <w:rsid w:val="005678B1"/>
    <w:rsid w:val="00567BE6"/>
    <w:rsid w:val="005712B4"/>
    <w:rsid w:val="0057250D"/>
    <w:rsid w:val="0057461C"/>
    <w:rsid w:val="00590A63"/>
    <w:rsid w:val="005A436B"/>
    <w:rsid w:val="005A7571"/>
    <w:rsid w:val="005B5BBD"/>
    <w:rsid w:val="005B7D99"/>
    <w:rsid w:val="005C6DE5"/>
    <w:rsid w:val="005C79BE"/>
    <w:rsid w:val="005D3547"/>
    <w:rsid w:val="005D7629"/>
    <w:rsid w:val="005F42D5"/>
    <w:rsid w:val="005F7D06"/>
    <w:rsid w:val="00610382"/>
    <w:rsid w:val="00611371"/>
    <w:rsid w:val="00615C65"/>
    <w:rsid w:val="0064146B"/>
    <w:rsid w:val="006530FB"/>
    <w:rsid w:val="0067001D"/>
    <w:rsid w:val="00673E4A"/>
    <w:rsid w:val="00691922"/>
    <w:rsid w:val="006A14A7"/>
    <w:rsid w:val="006A7C55"/>
    <w:rsid w:val="006D4220"/>
    <w:rsid w:val="006E21A9"/>
    <w:rsid w:val="006E3745"/>
    <w:rsid w:val="006E53F7"/>
    <w:rsid w:val="006F344F"/>
    <w:rsid w:val="007143C7"/>
    <w:rsid w:val="00715FD5"/>
    <w:rsid w:val="007160B0"/>
    <w:rsid w:val="0072022F"/>
    <w:rsid w:val="00721A0B"/>
    <w:rsid w:val="00726668"/>
    <w:rsid w:val="007267F9"/>
    <w:rsid w:val="007368D6"/>
    <w:rsid w:val="00745B0C"/>
    <w:rsid w:val="007617EA"/>
    <w:rsid w:val="007748E3"/>
    <w:rsid w:val="00786678"/>
    <w:rsid w:val="0079111C"/>
    <w:rsid w:val="007953FA"/>
    <w:rsid w:val="007C16D3"/>
    <w:rsid w:val="007D027D"/>
    <w:rsid w:val="007D3FF9"/>
    <w:rsid w:val="007F203E"/>
    <w:rsid w:val="007F4434"/>
    <w:rsid w:val="007F764F"/>
    <w:rsid w:val="00801928"/>
    <w:rsid w:val="00803A07"/>
    <w:rsid w:val="00811CD9"/>
    <w:rsid w:val="00813171"/>
    <w:rsid w:val="008169A2"/>
    <w:rsid w:val="00821EDE"/>
    <w:rsid w:val="008360AF"/>
    <w:rsid w:val="0084530A"/>
    <w:rsid w:val="0084595A"/>
    <w:rsid w:val="00853356"/>
    <w:rsid w:val="00870BED"/>
    <w:rsid w:val="0087290F"/>
    <w:rsid w:val="008741A5"/>
    <w:rsid w:val="0087507D"/>
    <w:rsid w:val="00892FE2"/>
    <w:rsid w:val="00896005"/>
    <w:rsid w:val="008B4332"/>
    <w:rsid w:val="008C50FD"/>
    <w:rsid w:val="008D1C14"/>
    <w:rsid w:val="008D36C0"/>
    <w:rsid w:val="008D638B"/>
    <w:rsid w:val="008E17BD"/>
    <w:rsid w:val="008E18AB"/>
    <w:rsid w:val="008E2632"/>
    <w:rsid w:val="008E32B0"/>
    <w:rsid w:val="008E4137"/>
    <w:rsid w:val="008F0050"/>
    <w:rsid w:val="008F3E00"/>
    <w:rsid w:val="00906A49"/>
    <w:rsid w:val="00917275"/>
    <w:rsid w:val="0092371B"/>
    <w:rsid w:val="00924B0B"/>
    <w:rsid w:val="009364F2"/>
    <w:rsid w:val="00940E6A"/>
    <w:rsid w:val="00944384"/>
    <w:rsid w:val="009462A9"/>
    <w:rsid w:val="00946B15"/>
    <w:rsid w:val="00960D00"/>
    <w:rsid w:val="0097088E"/>
    <w:rsid w:val="00974E7F"/>
    <w:rsid w:val="00977CF7"/>
    <w:rsid w:val="0098136A"/>
    <w:rsid w:val="00993996"/>
    <w:rsid w:val="009978D5"/>
    <w:rsid w:val="009A2D01"/>
    <w:rsid w:val="009A4D05"/>
    <w:rsid w:val="009B2911"/>
    <w:rsid w:val="009B31D8"/>
    <w:rsid w:val="009C2948"/>
    <w:rsid w:val="009C5FB0"/>
    <w:rsid w:val="009C78B8"/>
    <w:rsid w:val="009E7BF9"/>
    <w:rsid w:val="009F2506"/>
    <w:rsid w:val="009F6BCC"/>
    <w:rsid w:val="00A00ABF"/>
    <w:rsid w:val="00A0715B"/>
    <w:rsid w:val="00A07763"/>
    <w:rsid w:val="00A164FB"/>
    <w:rsid w:val="00A165CA"/>
    <w:rsid w:val="00A20210"/>
    <w:rsid w:val="00A214A8"/>
    <w:rsid w:val="00A26B7E"/>
    <w:rsid w:val="00A41FDE"/>
    <w:rsid w:val="00A43327"/>
    <w:rsid w:val="00A438F6"/>
    <w:rsid w:val="00A44FAE"/>
    <w:rsid w:val="00A52F9F"/>
    <w:rsid w:val="00A55C15"/>
    <w:rsid w:val="00A57D33"/>
    <w:rsid w:val="00A67505"/>
    <w:rsid w:val="00A829B3"/>
    <w:rsid w:val="00A82CE8"/>
    <w:rsid w:val="00A852F9"/>
    <w:rsid w:val="00A8691D"/>
    <w:rsid w:val="00A955A6"/>
    <w:rsid w:val="00A976ED"/>
    <w:rsid w:val="00A97D37"/>
    <w:rsid w:val="00AA022B"/>
    <w:rsid w:val="00AA1B6D"/>
    <w:rsid w:val="00AA549E"/>
    <w:rsid w:val="00AA5A10"/>
    <w:rsid w:val="00AA688B"/>
    <w:rsid w:val="00AB6EEB"/>
    <w:rsid w:val="00AC4859"/>
    <w:rsid w:val="00AD3734"/>
    <w:rsid w:val="00AE0202"/>
    <w:rsid w:val="00AE6408"/>
    <w:rsid w:val="00B016BE"/>
    <w:rsid w:val="00B02FE0"/>
    <w:rsid w:val="00B0772B"/>
    <w:rsid w:val="00B13B91"/>
    <w:rsid w:val="00B14D8E"/>
    <w:rsid w:val="00B15E36"/>
    <w:rsid w:val="00B208CF"/>
    <w:rsid w:val="00B219E0"/>
    <w:rsid w:val="00B3077E"/>
    <w:rsid w:val="00B351C5"/>
    <w:rsid w:val="00B5115F"/>
    <w:rsid w:val="00B56294"/>
    <w:rsid w:val="00B56792"/>
    <w:rsid w:val="00B56D28"/>
    <w:rsid w:val="00B65E15"/>
    <w:rsid w:val="00B675BE"/>
    <w:rsid w:val="00B72478"/>
    <w:rsid w:val="00B76A39"/>
    <w:rsid w:val="00B77E02"/>
    <w:rsid w:val="00B87017"/>
    <w:rsid w:val="00B93CFA"/>
    <w:rsid w:val="00BA3DAC"/>
    <w:rsid w:val="00BA66C4"/>
    <w:rsid w:val="00BB5A44"/>
    <w:rsid w:val="00BB7BEA"/>
    <w:rsid w:val="00BC2CEE"/>
    <w:rsid w:val="00BC39B7"/>
    <w:rsid w:val="00BC49EF"/>
    <w:rsid w:val="00BC4B48"/>
    <w:rsid w:val="00BC582D"/>
    <w:rsid w:val="00BC6631"/>
    <w:rsid w:val="00BC6881"/>
    <w:rsid w:val="00BE2518"/>
    <w:rsid w:val="00BE2CFD"/>
    <w:rsid w:val="00BE6C8A"/>
    <w:rsid w:val="00BF55BC"/>
    <w:rsid w:val="00BF5DA8"/>
    <w:rsid w:val="00C0483C"/>
    <w:rsid w:val="00C17871"/>
    <w:rsid w:val="00C36356"/>
    <w:rsid w:val="00C37913"/>
    <w:rsid w:val="00C42136"/>
    <w:rsid w:val="00C646B2"/>
    <w:rsid w:val="00C66E82"/>
    <w:rsid w:val="00C7052B"/>
    <w:rsid w:val="00C76E96"/>
    <w:rsid w:val="00C81C7F"/>
    <w:rsid w:val="00C87523"/>
    <w:rsid w:val="00C90E68"/>
    <w:rsid w:val="00C9409F"/>
    <w:rsid w:val="00C94B93"/>
    <w:rsid w:val="00CA5918"/>
    <w:rsid w:val="00CB138F"/>
    <w:rsid w:val="00CB5DAD"/>
    <w:rsid w:val="00CC5A53"/>
    <w:rsid w:val="00CC7D83"/>
    <w:rsid w:val="00CD2252"/>
    <w:rsid w:val="00CE6A35"/>
    <w:rsid w:val="00CF6CBC"/>
    <w:rsid w:val="00D02A41"/>
    <w:rsid w:val="00D27680"/>
    <w:rsid w:val="00D32A77"/>
    <w:rsid w:val="00D4016F"/>
    <w:rsid w:val="00D43A1C"/>
    <w:rsid w:val="00D4748A"/>
    <w:rsid w:val="00D615EE"/>
    <w:rsid w:val="00D638BB"/>
    <w:rsid w:val="00D84D85"/>
    <w:rsid w:val="00D96C8A"/>
    <w:rsid w:val="00DA0689"/>
    <w:rsid w:val="00DB29B7"/>
    <w:rsid w:val="00DC0338"/>
    <w:rsid w:val="00DC7571"/>
    <w:rsid w:val="00DD5075"/>
    <w:rsid w:val="00DE00A1"/>
    <w:rsid w:val="00DE2F49"/>
    <w:rsid w:val="00E041CF"/>
    <w:rsid w:val="00E14B0C"/>
    <w:rsid w:val="00E273A4"/>
    <w:rsid w:val="00E36C63"/>
    <w:rsid w:val="00E501E3"/>
    <w:rsid w:val="00E5715C"/>
    <w:rsid w:val="00E63EFE"/>
    <w:rsid w:val="00E71B11"/>
    <w:rsid w:val="00E72C34"/>
    <w:rsid w:val="00E73F49"/>
    <w:rsid w:val="00E7532D"/>
    <w:rsid w:val="00E77A25"/>
    <w:rsid w:val="00E90233"/>
    <w:rsid w:val="00E9067B"/>
    <w:rsid w:val="00E90ED8"/>
    <w:rsid w:val="00E938C7"/>
    <w:rsid w:val="00E94F5A"/>
    <w:rsid w:val="00E977CA"/>
    <w:rsid w:val="00EA4FA3"/>
    <w:rsid w:val="00EA5463"/>
    <w:rsid w:val="00EC3542"/>
    <w:rsid w:val="00ED47D5"/>
    <w:rsid w:val="00ED657A"/>
    <w:rsid w:val="00F10E05"/>
    <w:rsid w:val="00F15AF5"/>
    <w:rsid w:val="00F212B4"/>
    <w:rsid w:val="00F26AFA"/>
    <w:rsid w:val="00F27DF1"/>
    <w:rsid w:val="00F42F15"/>
    <w:rsid w:val="00F54F08"/>
    <w:rsid w:val="00F60343"/>
    <w:rsid w:val="00F6509E"/>
    <w:rsid w:val="00F73643"/>
    <w:rsid w:val="00F84F2E"/>
    <w:rsid w:val="00F852AF"/>
    <w:rsid w:val="00FA10BA"/>
    <w:rsid w:val="00FB7CD0"/>
    <w:rsid w:val="00FE4E5F"/>
    <w:rsid w:val="00FF0719"/>
    <w:rsid w:val="00FF18CD"/>
    <w:rsid w:val="00FF2CE3"/>
    <w:rsid w:val="185BEB07"/>
    <w:rsid w:val="26C2D4DA"/>
    <w:rsid w:val="3AB824C1"/>
    <w:rsid w:val="4B437C2D"/>
    <w:rsid w:val="643F8800"/>
    <w:rsid w:val="6D8A2C33"/>
    <w:rsid w:val="7859B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6EA2F-BB1D-4DDB-8227-F6CEB840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5D"/>
  </w:style>
  <w:style w:type="paragraph" w:styleId="Heading1">
    <w:name w:val="heading 1"/>
    <w:basedOn w:val="Normal"/>
    <w:link w:val="Heading1Char"/>
    <w:uiPriority w:val="1"/>
    <w:qFormat/>
    <w:rsid w:val="00A55C15"/>
    <w:pPr>
      <w:widowControl w:val="0"/>
      <w:spacing w:before="55" w:after="0" w:line="240" w:lineRule="auto"/>
      <w:ind w:left="100"/>
      <w:outlineLvl w:val="0"/>
    </w:pPr>
    <w:rPr>
      <w:rFonts w:ascii="Times New Roman" w:eastAsia="Times New Roman" w:hAnsi="Times New Roman"/>
      <w:b/>
      <w:bCs/>
      <w:sz w:val="31"/>
      <w:szCs w:val="31"/>
    </w:rPr>
  </w:style>
  <w:style w:type="paragraph" w:styleId="Heading2">
    <w:name w:val="heading 2"/>
    <w:basedOn w:val="Normal"/>
    <w:next w:val="Normal"/>
    <w:link w:val="Heading2Char"/>
    <w:uiPriority w:val="1"/>
    <w:unhideWhenUsed/>
    <w:qFormat/>
    <w:rsid w:val="00A55C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A55C15"/>
    <w:pPr>
      <w:widowControl w:val="0"/>
      <w:spacing w:after="0" w:line="240" w:lineRule="auto"/>
      <w:ind w:left="100"/>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A55C15"/>
    <w:pPr>
      <w:widowControl w:val="0"/>
      <w:spacing w:after="0" w:line="240" w:lineRule="auto"/>
      <w:ind w:left="280"/>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F9D"/>
    <w:rPr>
      <w:color w:val="0000FF" w:themeColor="hyperlink"/>
      <w:u w:val="single"/>
    </w:rPr>
  </w:style>
  <w:style w:type="paragraph" w:styleId="BalloonText">
    <w:name w:val="Balloon Text"/>
    <w:basedOn w:val="Normal"/>
    <w:link w:val="BalloonTextChar"/>
    <w:uiPriority w:val="99"/>
    <w:semiHidden/>
    <w:unhideWhenUsed/>
    <w:rsid w:val="00A86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91D"/>
    <w:rPr>
      <w:rFonts w:ascii="Tahoma" w:hAnsi="Tahoma" w:cs="Tahoma"/>
      <w:sz w:val="16"/>
      <w:szCs w:val="16"/>
    </w:rPr>
  </w:style>
  <w:style w:type="character" w:customStyle="1" w:styleId="Heading1Char">
    <w:name w:val="Heading 1 Char"/>
    <w:basedOn w:val="DefaultParagraphFont"/>
    <w:link w:val="Heading1"/>
    <w:uiPriority w:val="1"/>
    <w:rsid w:val="00A55C15"/>
    <w:rPr>
      <w:rFonts w:ascii="Times New Roman" w:eastAsia="Times New Roman" w:hAnsi="Times New Roman"/>
      <w:b/>
      <w:bCs/>
      <w:sz w:val="31"/>
      <w:szCs w:val="31"/>
    </w:rPr>
  </w:style>
  <w:style w:type="character" w:customStyle="1" w:styleId="Heading2Char">
    <w:name w:val="Heading 2 Char"/>
    <w:basedOn w:val="DefaultParagraphFont"/>
    <w:link w:val="Heading2"/>
    <w:uiPriority w:val="1"/>
    <w:rsid w:val="00A55C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A55C15"/>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A55C15"/>
    <w:rPr>
      <w:rFonts w:ascii="Times New Roman" w:eastAsia="Times New Roman" w:hAnsi="Times New Roman"/>
      <w:b/>
      <w:bCs/>
      <w:i/>
      <w:sz w:val="24"/>
      <w:szCs w:val="24"/>
    </w:rPr>
  </w:style>
  <w:style w:type="paragraph" w:styleId="TOC1">
    <w:name w:val="toc 1"/>
    <w:basedOn w:val="Normal"/>
    <w:uiPriority w:val="39"/>
    <w:qFormat/>
    <w:rsid w:val="00A55C15"/>
    <w:pPr>
      <w:widowControl w:val="0"/>
      <w:spacing w:before="133" w:after="0" w:line="240" w:lineRule="auto"/>
    </w:pPr>
    <w:rPr>
      <w:rFonts w:ascii="Cambria" w:eastAsia="Cambria" w:hAnsi="Cambria"/>
      <w:b/>
      <w:bCs/>
      <w:sz w:val="21"/>
      <w:szCs w:val="21"/>
    </w:rPr>
  </w:style>
  <w:style w:type="paragraph" w:styleId="TOC2">
    <w:name w:val="toc 2"/>
    <w:basedOn w:val="Normal"/>
    <w:uiPriority w:val="39"/>
    <w:qFormat/>
    <w:rsid w:val="00A55C15"/>
    <w:pPr>
      <w:widowControl w:val="0"/>
      <w:spacing w:before="13" w:after="0" w:line="240" w:lineRule="auto"/>
      <w:ind w:left="340"/>
    </w:pPr>
    <w:rPr>
      <w:rFonts w:ascii="Cambria" w:eastAsia="Cambria" w:hAnsi="Cambria"/>
      <w:sz w:val="17"/>
      <w:szCs w:val="17"/>
    </w:rPr>
  </w:style>
  <w:style w:type="paragraph" w:styleId="TOC3">
    <w:name w:val="toc 3"/>
    <w:basedOn w:val="Normal"/>
    <w:uiPriority w:val="39"/>
    <w:qFormat/>
    <w:rsid w:val="00A55C15"/>
    <w:pPr>
      <w:widowControl w:val="0"/>
      <w:spacing w:before="13" w:after="0" w:line="240" w:lineRule="auto"/>
      <w:ind w:left="340"/>
    </w:pPr>
    <w:rPr>
      <w:rFonts w:ascii="Cambria" w:eastAsia="Cambria" w:hAnsi="Cambria"/>
      <w:b/>
      <w:bCs/>
      <w:i/>
    </w:rPr>
  </w:style>
  <w:style w:type="paragraph" w:styleId="BodyText">
    <w:name w:val="Body Text"/>
    <w:basedOn w:val="Normal"/>
    <w:link w:val="BodyTextChar"/>
    <w:uiPriority w:val="1"/>
    <w:qFormat/>
    <w:rsid w:val="00A55C15"/>
    <w:pPr>
      <w:widowControl w:val="0"/>
      <w:spacing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55C15"/>
    <w:rPr>
      <w:rFonts w:ascii="Times New Roman" w:eastAsia="Times New Roman" w:hAnsi="Times New Roman"/>
      <w:sz w:val="24"/>
      <w:szCs w:val="24"/>
    </w:rPr>
  </w:style>
  <w:style w:type="paragraph" w:styleId="ListParagraph">
    <w:name w:val="List Paragraph"/>
    <w:basedOn w:val="Normal"/>
    <w:uiPriority w:val="34"/>
    <w:qFormat/>
    <w:rsid w:val="00A55C15"/>
    <w:pPr>
      <w:widowControl w:val="0"/>
      <w:spacing w:after="0" w:line="240" w:lineRule="auto"/>
    </w:pPr>
  </w:style>
  <w:style w:type="paragraph" w:customStyle="1" w:styleId="TableParagraph">
    <w:name w:val="Table Paragraph"/>
    <w:basedOn w:val="Normal"/>
    <w:uiPriority w:val="1"/>
    <w:qFormat/>
    <w:rsid w:val="00A55C15"/>
    <w:pPr>
      <w:widowControl w:val="0"/>
      <w:spacing w:after="0" w:line="240" w:lineRule="auto"/>
    </w:pPr>
  </w:style>
  <w:style w:type="paragraph" w:styleId="TOCHeading">
    <w:name w:val="TOC Heading"/>
    <w:basedOn w:val="Heading1"/>
    <w:next w:val="Normal"/>
    <w:uiPriority w:val="39"/>
    <w:unhideWhenUsed/>
    <w:qFormat/>
    <w:rsid w:val="00A55C1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FollowedHyperlink">
    <w:name w:val="FollowedHyperlink"/>
    <w:basedOn w:val="DefaultParagraphFont"/>
    <w:uiPriority w:val="99"/>
    <w:semiHidden/>
    <w:unhideWhenUsed/>
    <w:rsid w:val="00A55C15"/>
    <w:rPr>
      <w:color w:val="800080" w:themeColor="followedHyperlink"/>
      <w:u w:val="single"/>
    </w:rPr>
  </w:style>
  <w:style w:type="paragraph" w:styleId="Header">
    <w:name w:val="header"/>
    <w:basedOn w:val="Normal"/>
    <w:link w:val="HeaderChar"/>
    <w:uiPriority w:val="99"/>
    <w:unhideWhenUsed/>
    <w:rsid w:val="00A55C1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A55C15"/>
  </w:style>
  <w:style w:type="paragraph" w:styleId="Footer">
    <w:name w:val="footer"/>
    <w:basedOn w:val="Normal"/>
    <w:link w:val="FooterChar"/>
    <w:uiPriority w:val="99"/>
    <w:unhideWhenUsed/>
    <w:rsid w:val="00A55C15"/>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A55C1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037F5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0E3EFF"/>
    <w:pPr>
      <w:spacing w:after="0" w:line="240" w:lineRule="auto"/>
    </w:pPr>
  </w:style>
  <w:style w:type="character" w:customStyle="1" w:styleId="hps">
    <w:name w:val="hps"/>
    <w:basedOn w:val="DefaultParagraphFont"/>
    <w:rsid w:val="00CA5918"/>
  </w:style>
  <w:style w:type="character" w:customStyle="1" w:styleId="highlight">
    <w:name w:val="highlight"/>
    <w:basedOn w:val="DefaultParagraphFont"/>
    <w:rsid w:val="008C50FD"/>
    <w:rPr>
      <w:shd w:val="clear" w:color="auto" w:fill="DDDDDD"/>
    </w:rPr>
  </w:style>
  <w:style w:type="character" w:customStyle="1" w:styleId="apple-converted-space">
    <w:name w:val="apple-converted-space"/>
    <w:basedOn w:val="DefaultParagraphFont"/>
    <w:rsid w:val="005A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938">
      <w:bodyDiv w:val="1"/>
      <w:marLeft w:val="0"/>
      <w:marRight w:val="0"/>
      <w:marTop w:val="0"/>
      <w:marBottom w:val="0"/>
      <w:divBdr>
        <w:top w:val="none" w:sz="0" w:space="0" w:color="auto"/>
        <w:left w:val="none" w:sz="0" w:space="0" w:color="auto"/>
        <w:bottom w:val="none" w:sz="0" w:space="0" w:color="auto"/>
        <w:right w:val="none" w:sz="0" w:space="0" w:color="auto"/>
      </w:divBdr>
      <w:divsChild>
        <w:div w:id="1016149489">
          <w:marLeft w:val="0"/>
          <w:marRight w:val="0"/>
          <w:marTop w:val="0"/>
          <w:marBottom w:val="0"/>
          <w:divBdr>
            <w:top w:val="none" w:sz="0" w:space="0" w:color="auto"/>
            <w:left w:val="none" w:sz="0" w:space="0" w:color="auto"/>
            <w:bottom w:val="none" w:sz="0" w:space="0" w:color="auto"/>
            <w:right w:val="none" w:sz="0" w:space="0" w:color="auto"/>
          </w:divBdr>
          <w:divsChild>
            <w:div w:id="198863607">
              <w:marLeft w:val="0"/>
              <w:marRight w:val="0"/>
              <w:marTop w:val="0"/>
              <w:marBottom w:val="0"/>
              <w:divBdr>
                <w:top w:val="none" w:sz="0" w:space="0" w:color="auto"/>
                <w:left w:val="none" w:sz="0" w:space="0" w:color="auto"/>
                <w:bottom w:val="none" w:sz="0" w:space="0" w:color="auto"/>
                <w:right w:val="none" w:sz="0" w:space="0" w:color="auto"/>
              </w:divBdr>
              <w:divsChild>
                <w:div w:id="936518445">
                  <w:marLeft w:val="0"/>
                  <w:marRight w:val="0"/>
                  <w:marTop w:val="0"/>
                  <w:marBottom w:val="0"/>
                  <w:divBdr>
                    <w:top w:val="single" w:sz="2" w:space="0" w:color="CCCCCC"/>
                    <w:left w:val="single" w:sz="6" w:space="0" w:color="CCCCCC"/>
                    <w:bottom w:val="single" w:sz="6" w:space="0" w:color="CCCCCC"/>
                    <w:right w:val="single" w:sz="6" w:space="0" w:color="CCCCCC"/>
                  </w:divBdr>
                  <w:divsChild>
                    <w:div w:id="17738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0489">
      <w:bodyDiv w:val="1"/>
      <w:marLeft w:val="0"/>
      <w:marRight w:val="0"/>
      <w:marTop w:val="0"/>
      <w:marBottom w:val="0"/>
      <w:divBdr>
        <w:top w:val="none" w:sz="0" w:space="0" w:color="auto"/>
        <w:left w:val="none" w:sz="0" w:space="0" w:color="auto"/>
        <w:bottom w:val="none" w:sz="0" w:space="0" w:color="auto"/>
        <w:right w:val="none" w:sz="0" w:space="0" w:color="auto"/>
      </w:divBdr>
      <w:divsChild>
        <w:div w:id="615409218">
          <w:marLeft w:val="0"/>
          <w:marRight w:val="0"/>
          <w:marTop w:val="0"/>
          <w:marBottom w:val="0"/>
          <w:divBdr>
            <w:top w:val="none" w:sz="0" w:space="0" w:color="auto"/>
            <w:left w:val="none" w:sz="0" w:space="0" w:color="auto"/>
            <w:bottom w:val="none" w:sz="0" w:space="0" w:color="auto"/>
            <w:right w:val="none" w:sz="0" w:space="0" w:color="auto"/>
          </w:divBdr>
          <w:divsChild>
            <w:div w:id="708064714">
              <w:marLeft w:val="0"/>
              <w:marRight w:val="0"/>
              <w:marTop w:val="0"/>
              <w:marBottom w:val="0"/>
              <w:divBdr>
                <w:top w:val="none" w:sz="0" w:space="0" w:color="auto"/>
                <w:left w:val="none" w:sz="0" w:space="0" w:color="auto"/>
                <w:bottom w:val="none" w:sz="0" w:space="0" w:color="auto"/>
                <w:right w:val="none" w:sz="0" w:space="0" w:color="auto"/>
              </w:divBdr>
              <w:divsChild>
                <w:div w:id="1994870220">
                  <w:marLeft w:val="0"/>
                  <w:marRight w:val="0"/>
                  <w:marTop w:val="0"/>
                  <w:marBottom w:val="0"/>
                  <w:divBdr>
                    <w:top w:val="single" w:sz="2" w:space="0" w:color="CCCCCC"/>
                    <w:left w:val="single" w:sz="6" w:space="0" w:color="CCCCCC"/>
                    <w:bottom w:val="single" w:sz="6" w:space="0" w:color="CCCCCC"/>
                    <w:right w:val="single" w:sz="6" w:space="0" w:color="CCCCCC"/>
                  </w:divBdr>
                  <w:divsChild>
                    <w:div w:id="15021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16490">
      <w:bodyDiv w:val="1"/>
      <w:marLeft w:val="0"/>
      <w:marRight w:val="0"/>
      <w:marTop w:val="0"/>
      <w:marBottom w:val="0"/>
      <w:divBdr>
        <w:top w:val="none" w:sz="0" w:space="0" w:color="auto"/>
        <w:left w:val="none" w:sz="0" w:space="0" w:color="auto"/>
        <w:bottom w:val="none" w:sz="0" w:space="0" w:color="auto"/>
        <w:right w:val="none" w:sz="0" w:space="0" w:color="auto"/>
      </w:divBdr>
      <w:divsChild>
        <w:div w:id="1837382577">
          <w:marLeft w:val="0"/>
          <w:marRight w:val="0"/>
          <w:marTop w:val="0"/>
          <w:marBottom w:val="0"/>
          <w:divBdr>
            <w:top w:val="none" w:sz="0" w:space="0" w:color="auto"/>
            <w:left w:val="none" w:sz="0" w:space="0" w:color="auto"/>
            <w:bottom w:val="none" w:sz="0" w:space="0" w:color="auto"/>
            <w:right w:val="none" w:sz="0" w:space="0" w:color="auto"/>
          </w:divBdr>
          <w:divsChild>
            <w:div w:id="353113192">
              <w:marLeft w:val="0"/>
              <w:marRight w:val="0"/>
              <w:marTop w:val="0"/>
              <w:marBottom w:val="0"/>
              <w:divBdr>
                <w:top w:val="none" w:sz="0" w:space="0" w:color="auto"/>
                <w:left w:val="none" w:sz="0" w:space="0" w:color="auto"/>
                <w:bottom w:val="none" w:sz="0" w:space="0" w:color="auto"/>
                <w:right w:val="none" w:sz="0" w:space="0" w:color="auto"/>
              </w:divBdr>
              <w:divsChild>
                <w:div w:id="1709717425">
                  <w:marLeft w:val="0"/>
                  <w:marRight w:val="0"/>
                  <w:marTop w:val="0"/>
                  <w:marBottom w:val="0"/>
                  <w:divBdr>
                    <w:top w:val="single" w:sz="2" w:space="0" w:color="CCCCCC"/>
                    <w:left w:val="single" w:sz="6" w:space="0" w:color="CCCCCC"/>
                    <w:bottom w:val="single" w:sz="6" w:space="0" w:color="CCCCCC"/>
                    <w:right w:val="single" w:sz="6" w:space="0" w:color="CCCCCC"/>
                  </w:divBdr>
                  <w:divsChild>
                    <w:div w:id="16980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1746">
      <w:bodyDiv w:val="1"/>
      <w:marLeft w:val="0"/>
      <w:marRight w:val="0"/>
      <w:marTop w:val="0"/>
      <w:marBottom w:val="0"/>
      <w:divBdr>
        <w:top w:val="none" w:sz="0" w:space="0" w:color="auto"/>
        <w:left w:val="none" w:sz="0" w:space="0" w:color="auto"/>
        <w:bottom w:val="none" w:sz="0" w:space="0" w:color="auto"/>
        <w:right w:val="none" w:sz="0" w:space="0" w:color="auto"/>
      </w:divBdr>
      <w:divsChild>
        <w:div w:id="1605335427">
          <w:marLeft w:val="0"/>
          <w:marRight w:val="0"/>
          <w:marTop w:val="0"/>
          <w:marBottom w:val="0"/>
          <w:divBdr>
            <w:top w:val="none" w:sz="0" w:space="0" w:color="auto"/>
            <w:left w:val="none" w:sz="0" w:space="0" w:color="auto"/>
            <w:bottom w:val="none" w:sz="0" w:space="0" w:color="auto"/>
            <w:right w:val="none" w:sz="0" w:space="0" w:color="auto"/>
          </w:divBdr>
          <w:divsChild>
            <w:div w:id="1436100283">
              <w:marLeft w:val="0"/>
              <w:marRight w:val="0"/>
              <w:marTop w:val="0"/>
              <w:marBottom w:val="0"/>
              <w:divBdr>
                <w:top w:val="none" w:sz="0" w:space="0" w:color="auto"/>
                <w:left w:val="none" w:sz="0" w:space="0" w:color="auto"/>
                <w:bottom w:val="none" w:sz="0" w:space="0" w:color="auto"/>
                <w:right w:val="none" w:sz="0" w:space="0" w:color="auto"/>
              </w:divBdr>
              <w:divsChild>
                <w:div w:id="1325476929">
                  <w:marLeft w:val="0"/>
                  <w:marRight w:val="0"/>
                  <w:marTop w:val="0"/>
                  <w:marBottom w:val="0"/>
                  <w:divBdr>
                    <w:top w:val="single" w:sz="2" w:space="0" w:color="CCCCCC"/>
                    <w:left w:val="single" w:sz="6" w:space="0" w:color="CCCCCC"/>
                    <w:bottom w:val="single" w:sz="6" w:space="0" w:color="CCCCCC"/>
                    <w:right w:val="single" w:sz="6" w:space="0" w:color="CCCCCC"/>
                  </w:divBdr>
                  <w:divsChild>
                    <w:div w:id="14829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5443">
      <w:bodyDiv w:val="1"/>
      <w:marLeft w:val="0"/>
      <w:marRight w:val="0"/>
      <w:marTop w:val="0"/>
      <w:marBottom w:val="0"/>
      <w:divBdr>
        <w:top w:val="none" w:sz="0" w:space="0" w:color="auto"/>
        <w:left w:val="none" w:sz="0" w:space="0" w:color="auto"/>
        <w:bottom w:val="none" w:sz="0" w:space="0" w:color="auto"/>
        <w:right w:val="none" w:sz="0" w:space="0" w:color="auto"/>
      </w:divBdr>
      <w:divsChild>
        <w:div w:id="643319325">
          <w:marLeft w:val="0"/>
          <w:marRight w:val="0"/>
          <w:marTop w:val="0"/>
          <w:marBottom w:val="0"/>
          <w:divBdr>
            <w:top w:val="none" w:sz="0" w:space="0" w:color="auto"/>
            <w:left w:val="none" w:sz="0" w:space="0" w:color="auto"/>
            <w:bottom w:val="none" w:sz="0" w:space="0" w:color="auto"/>
            <w:right w:val="none" w:sz="0" w:space="0" w:color="auto"/>
          </w:divBdr>
          <w:divsChild>
            <w:div w:id="208154558">
              <w:marLeft w:val="0"/>
              <w:marRight w:val="0"/>
              <w:marTop w:val="0"/>
              <w:marBottom w:val="0"/>
              <w:divBdr>
                <w:top w:val="none" w:sz="0" w:space="0" w:color="auto"/>
                <w:left w:val="none" w:sz="0" w:space="0" w:color="auto"/>
                <w:bottom w:val="none" w:sz="0" w:space="0" w:color="auto"/>
                <w:right w:val="none" w:sz="0" w:space="0" w:color="auto"/>
              </w:divBdr>
              <w:divsChild>
                <w:div w:id="612785002">
                  <w:marLeft w:val="0"/>
                  <w:marRight w:val="0"/>
                  <w:marTop w:val="0"/>
                  <w:marBottom w:val="0"/>
                  <w:divBdr>
                    <w:top w:val="single" w:sz="2" w:space="0" w:color="CCCCCC"/>
                    <w:left w:val="single" w:sz="6" w:space="0" w:color="CCCCCC"/>
                    <w:bottom w:val="single" w:sz="6" w:space="0" w:color="CCCCCC"/>
                    <w:right w:val="single" w:sz="6" w:space="0" w:color="CCCCCC"/>
                  </w:divBdr>
                  <w:divsChild>
                    <w:div w:id="12799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88798">
      <w:bodyDiv w:val="1"/>
      <w:marLeft w:val="0"/>
      <w:marRight w:val="0"/>
      <w:marTop w:val="0"/>
      <w:marBottom w:val="0"/>
      <w:divBdr>
        <w:top w:val="none" w:sz="0" w:space="0" w:color="auto"/>
        <w:left w:val="none" w:sz="0" w:space="0" w:color="auto"/>
        <w:bottom w:val="none" w:sz="0" w:space="0" w:color="auto"/>
        <w:right w:val="none" w:sz="0" w:space="0" w:color="auto"/>
      </w:divBdr>
      <w:divsChild>
        <w:div w:id="1611283169">
          <w:marLeft w:val="0"/>
          <w:marRight w:val="0"/>
          <w:marTop w:val="0"/>
          <w:marBottom w:val="0"/>
          <w:divBdr>
            <w:top w:val="none" w:sz="0" w:space="0" w:color="auto"/>
            <w:left w:val="none" w:sz="0" w:space="0" w:color="auto"/>
            <w:bottom w:val="none" w:sz="0" w:space="0" w:color="auto"/>
            <w:right w:val="none" w:sz="0" w:space="0" w:color="auto"/>
          </w:divBdr>
          <w:divsChild>
            <w:div w:id="1965309695">
              <w:marLeft w:val="0"/>
              <w:marRight w:val="0"/>
              <w:marTop w:val="0"/>
              <w:marBottom w:val="0"/>
              <w:divBdr>
                <w:top w:val="none" w:sz="0" w:space="0" w:color="auto"/>
                <w:left w:val="none" w:sz="0" w:space="0" w:color="auto"/>
                <w:bottom w:val="none" w:sz="0" w:space="0" w:color="auto"/>
                <w:right w:val="none" w:sz="0" w:space="0" w:color="auto"/>
              </w:divBdr>
              <w:divsChild>
                <w:div w:id="1421102665">
                  <w:marLeft w:val="0"/>
                  <w:marRight w:val="0"/>
                  <w:marTop w:val="0"/>
                  <w:marBottom w:val="0"/>
                  <w:divBdr>
                    <w:top w:val="single" w:sz="2" w:space="0" w:color="CCCCCC"/>
                    <w:left w:val="single" w:sz="6" w:space="0" w:color="CCCCCC"/>
                    <w:bottom w:val="single" w:sz="6" w:space="0" w:color="CCCCCC"/>
                    <w:right w:val="single" w:sz="6" w:space="0" w:color="CCCCCC"/>
                  </w:divBdr>
                  <w:divsChild>
                    <w:div w:id="3571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22322">
      <w:bodyDiv w:val="1"/>
      <w:marLeft w:val="0"/>
      <w:marRight w:val="0"/>
      <w:marTop w:val="0"/>
      <w:marBottom w:val="0"/>
      <w:divBdr>
        <w:top w:val="none" w:sz="0" w:space="0" w:color="auto"/>
        <w:left w:val="none" w:sz="0" w:space="0" w:color="auto"/>
        <w:bottom w:val="none" w:sz="0" w:space="0" w:color="auto"/>
        <w:right w:val="none" w:sz="0" w:space="0" w:color="auto"/>
      </w:divBdr>
      <w:divsChild>
        <w:div w:id="1404718034">
          <w:marLeft w:val="0"/>
          <w:marRight w:val="0"/>
          <w:marTop w:val="0"/>
          <w:marBottom w:val="0"/>
          <w:divBdr>
            <w:top w:val="none" w:sz="0" w:space="0" w:color="auto"/>
            <w:left w:val="none" w:sz="0" w:space="0" w:color="auto"/>
            <w:bottom w:val="none" w:sz="0" w:space="0" w:color="auto"/>
            <w:right w:val="none" w:sz="0" w:space="0" w:color="auto"/>
          </w:divBdr>
          <w:divsChild>
            <w:div w:id="1151482029">
              <w:marLeft w:val="0"/>
              <w:marRight w:val="0"/>
              <w:marTop w:val="0"/>
              <w:marBottom w:val="0"/>
              <w:divBdr>
                <w:top w:val="none" w:sz="0" w:space="0" w:color="auto"/>
                <w:left w:val="none" w:sz="0" w:space="0" w:color="auto"/>
                <w:bottom w:val="none" w:sz="0" w:space="0" w:color="auto"/>
                <w:right w:val="none" w:sz="0" w:space="0" w:color="auto"/>
              </w:divBdr>
              <w:divsChild>
                <w:div w:id="1029064374">
                  <w:marLeft w:val="0"/>
                  <w:marRight w:val="0"/>
                  <w:marTop w:val="0"/>
                  <w:marBottom w:val="0"/>
                  <w:divBdr>
                    <w:top w:val="single" w:sz="2" w:space="0" w:color="CCCCCC"/>
                    <w:left w:val="single" w:sz="6" w:space="0" w:color="CCCCCC"/>
                    <w:bottom w:val="single" w:sz="6" w:space="0" w:color="CCCCCC"/>
                    <w:right w:val="single" w:sz="6" w:space="0" w:color="CCCCCC"/>
                  </w:divBdr>
                  <w:divsChild>
                    <w:div w:id="13220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4707">
      <w:bodyDiv w:val="1"/>
      <w:marLeft w:val="0"/>
      <w:marRight w:val="0"/>
      <w:marTop w:val="0"/>
      <w:marBottom w:val="0"/>
      <w:divBdr>
        <w:top w:val="none" w:sz="0" w:space="0" w:color="auto"/>
        <w:left w:val="none" w:sz="0" w:space="0" w:color="auto"/>
        <w:bottom w:val="none" w:sz="0" w:space="0" w:color="auto"/>
        <w:right w:val="none" w:sz="0" w:space="0" w:color="auto"/>
      </w:divBdr>
      <w:divsChild>
        <w:div w:id="993337966">
          <w:marLeft w:val="0"/>
          <w:marRight w:val="0"/>
          <w:marTop w:val="0"/>
          <w:marBottom w:val="0"/>
          <w:divBdr>
            <w:top w:val="none" w:sz="0" w:space="0" w:color="auto"/>
            <w:left w:val="none" w:sz="0" w:space="0" w:color="auto"/>
            <w:bottom w:val="none" w:sz="0" w:space="0" w:color="auto"/>
            <w:right w:val="none" w:sz="0" w:space="0" w:color="auto"/>
          </w:divBdr>
          <w:divsChild>
            <w:div w:id="455759059">
              <w:marLeft w:val="0"/>
              <w:marRight w:val="0"/>
              <w:marTop w:val="0"/>
              <w:marBottom w:val="0"/>
              <w:divBdr>
                <w:top w:val="none" w:sz="0" w:space="0" w:color="auto"/>
                <w:left w:val="none" w:sz="0" w:space="0" w:color="auto"/>
                <w:bottom w:val="none" w:sz="0" w:space="0" w:color="auto"/>
                <w:right w:val="none" w:sz="0" w:space="0" w:color="auto"/>
              </w:divBdr>
              <w:divsChild>
                <w:div w:id="1880049433">
                  <w:marLeft w:val="0"/>
                  <w:marRight w:val="0"/>
                  <w:marTop w:val="0"/>
                  <w:marBottom w:val="0"/>
                  <w:divBdr>
                    <w:top w:val="single" w:sz="2" w:space="0" w:color="CCCCCC"/>
                    <w:left w:val="single" w:sz="6" w:space="0" w:color="CCCCCC"/>
                    <w:bottom w:val="single" w:sz="6" w:space="0" w:color="CCCCCC"/>
                    <w:right w:val="single" w:sz="6" w:space="0" w:color="CCCCCC"/>
                  </w:divBdr>
                  <w:divsChild>
                    <w:div w:id="13377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66AF26C388248B4DCCD9EF6EBAE5E" ma:contentTypeVersion="2" ma:contentTypeDescription="Create a new document." ma:contentTypeScope="" ma:versionID="1bc7e9785adffd0aa30740441c5f374e">
  <xsd:schema xmlns:xsd="http://www.w3.org/2001/XMLSchema" xmlns:xs="http://www.w3.org/2001/XMLSchema" xmlns:p="http://schemas.microsoft.com/office/2006/metadata/properties" xmlns:ns3="f8dbcb48-019e-4ad5-a2ed-f49f495ad2af" targetNamespace="http://schemas.microsoft.com/office/2006/metadata/properties" ma:root="true" ma:fieldsID="ce9862e25320319f8fe22c50ed022f75" ns3:_="">
    <xsd:import namespace="f8dbcb48-019e-4ad5-a2ed-f49f495ad2af"/>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bcb48-019e-4ad5-a2ed-f49f495ad2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dbcb48-019e-4ad5-a2ed-f49f495ad2af">
      <UserInfo>
        <DisplayName>Turpin, Aaron</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76A5-CF7C-4584-8C17-3FA90E28E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bcb48-019e-4ad5-a2ed-f49f495ad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17619-C782-44CD-8BEC-DC71282329CD}">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f8dbcb48-019e-4ad5-a2ed-f49f495ad2af"/>
  </ds:schemaRefs>
</ds:datastoreItem>
</file>

<file path=customXml/itemProps3.xml><?xml version="1.0" encoding="utf-8"?>
<ds:datastoreItem xmlns:ds="http://schemas.openxmlformats.org/officeDocument/2006/customXml" ds:itemID="{E27C593B-02A5-4E4D-AC2B-4027DBC4413C}">
  <ds:schemaRefs>
    <ds:schemaRef ds:uri="http://schemas.microsoft.com/sharepoint/v3/contenttype/forms"/>
  </ds:schemaRefs>
</ds:datastoreItem>
</file>

<file path=customXml/itemProps4.xml><?xml version="1.0" encoding="utf-8"?>
<ds:datastoreItem xmlns:ds="http://schemas.openxmlformats.org/officeDocument/2006/customXml" ds:itemID="{6BC28BC2-8305-4B4C-A5DF-3883EA65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2286</Words>
  <Characters>13036</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Redlined Mobile Computing Device Checkout Agreement (H246169).DOCX</vt:lpstr>
    </vt:vector>
  </TitlesOfParts>
  <Company>Hall County Board of Education</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Redlined Mobile Computing Device Checkout Agreement (H246169).DOCX</dc:title>
  <dc:subject/>
  <dc:creator>Kristi Crumpton</dc:creator>
  <cp:lastModifiedBy>Nash, Alison</cp:lastModifiedBy>
  <cp:revision>3</cp:revision>
  <cp:lastPrinted>2015-08-14T18:41:00Z</cp:lastPrinted>
  <dcterms:created xsi:type="dcterms:W3CDTF">2015-10-20T16:30:00Z</dcterms:created>
  <dcterms:modified xsi:type="dcterms:W3CDTF">2015-10-21T14:07:00Z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0x010100E4766AF26C388248B4DCCD9EF6EBAE5E</vt:lpwstr>
  </property>
</Properties>
</file>